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6C" w:rsidRDefault="008E7E0A">
      <w:pPr>
        <w:rPr>
          <w:rFonts w:ascii="Times New Roman" w:hAnsi="Times New Roman"/>
          <w:color w:val="B200AF"/>
          <w:sz w:val="20"/>
          <w:szCs w:val="20"/>
        </w:rPr>
      </w:pPr>
      <w:r>
        <w:rPr>
          <w:noProof/>
          <w:color w:val="B200AF"/>
          <w:sz w:val="20"/>
          <w:szCs w:val="20"/>
        </w:rPr>
        <w:pict>
          <v:shapetype id="_x0000_t202" coordsize="21600,21600" o:spt="202" path="m,l,21600r21600,l21600,xe">
            <v:stroke joinstyle="miter"/>
            <v:path gradientshapeok="t" o:connecttype="rect"/>
          </v:shapetype>
          <v:shape id="_x0000_s1030" type="#_x0000_t202" style="position:absolute;margin-left:634.5pt;margin-top:209.25pt;width:523.5pt;height:295.45pt;z-index:4;mso-width-relative:margin;mso-height-relative:margin" strokecolor="white">
            <v:textbox style="mso-next-textbox:#_x0000_s1030">
              <w:txbxContent>
                <w:p w:rsidR="00056F6C" w:rsidRPr="00DD5EF6" w:rsidRDefault="00056F6C" w:rsidP="00056F6C">
                  <w:pPr>
                    <w:pStyle w:val="NoParagraphStyle"/>
                    <w:jc w:val="center"/>
                    <w:rPr>
                      <w:b/>
                      <w:bCs/>
                      <w:color w:val="FF3399"/>
                      <w:sz w:val="144"/>
                      <w:szCs w:val="144"/>
                    </w:rPr>
                  </w:pPr>
                  <w:r w:rsidRPr="00DD5EF6">
                    <w:rPr>
                      <w:b/>
                      <w:bCs/>
                      <w:color w:val="FF3399"/>
                      <w:sz w:val="96"/>
                      <w:szCs w:val="96"/>
                    </w:rPr>
                    <w:t>OETAS</w:t>
                  </w:r>
                  <w:r w:rsidRPr="00DD5EF6">
                    <w:rPr>
                      <w:color w:val="FF3399"/>
                      <w:sz w:val="96"/>
                      <w:szCs w:val="96"/>
                    </w:rPr>
                    <w:br/>
                  </w:r>
                  <w:r w:rsidR="008D3CCD" w:rsidRPr="00DD5EF6">
                    <w:rPr>
                      <w:b/>
                      <w:bCs/>
                      <w:color w:val="FF3399"/>
                      <w:sz w:val="144"/>
                      <w:szCs w:val="144"/>
                    </w:rPr>
                    <w:t>Fall 2013</w:t>
                  </w:r>
                </w:p>
                <w:p w:rsidR="00056F6C" w:rsidRPr="00DD5EF6" w:rsidRDefault="00056F6C" w:rsidP="00056F6C">
                  <w:pPr>
                    <w:pStyle w:val="NoParagraphStyle"/>
                    <w:jc w:val="center"/>
                    <w:rPr>
                      <w:b/>
                      <w:bCs/>
                      <w:color w:val="FF3399"/>
                      <w:sz w:val="96"/>
                      <w:szCs w:val="96"/>
                    </w:rPr>
                  </w:pPr>
                  <w:r w:rsidRPr="00DD5EF6">
                    <w:rPr>
                      <w:b/>
                      <w:bCs/>
                      <w:color w:val="FF3399"/>
                      <w:sz w:val="96"/>
                      <w:szCs w:val="96"/>
                    </w:rPr>
                    <w:t>Training</w:t>
                  </w:r>
                  <w:r w:rsidRPr="00DD5EF6">
                    <w:rPr>
                      <w:b/>
                      <w:bCs/>
                      <w:color w:val="FF3399"/>
                      <w:sz w:val="96"/>
                      <w:szCs w:val="96"/>
                    </w:rPr>
                    <w:br/>
                    <w:t>Schedule</w:t>
                  </w:r>
                </w:p>
                <w:p w:rsidR="00056F6C" w:rsidRDefault="00056F6C" w:rsidP="00056F6C"/>
              </w:txbxContent>
            </v:textbox>
          </v:shape>
        </w:pict>
      </w:r>
      <w:r>
        <w:rPr>
          <w:noProof/>
          <w:color w:val="B200AF"/>
          <w:sz w:val="20"/>
          <w:szCs w:val="20"/>
        </w:rPr>
        <w:pict>
          <v:shape id="_x0000_s1032" type="#_x0000_t202" style="position:absolute;margin-left:621pt;margin-top:601pt;width:529.5pt;height:75.3pt;z-index:6;mso-width-relative:margin;mso-height-relative:margin" strokecolor="white">
            <v:textbox style="mso-next-textbox:#_x0000_s1032">
              <w:txbxContent>
                <w:p w:rsidR="00056F6C" w:rsidRPr="00492212" w:rsidRDefault="00056F6C" w:rsidP="00056F6C">
                  <w:pPr>
                    <w:pStyle w:val="NoParagraphStyle"/>
                    <w:jc w:val="center"/>
                    <w:rPr>
                      <w:b/>
                      <w:bCs/>
                      <w:sz w:val="32"/>
                      <w:szCs w:val="32"/>
                    </w:rPr>
                  </w:pPr>
                  <w:r w:rsidRPr="00492212">
                    <w:rPr>
                      <w:b/>
                      <w:bCs/>
                      <w:sz w:val="32"/>
                      <w:szCs w:val="32"/>
                    </w:rPr>
                    <w:t>Maryland</w:t>
                  </w:r>
                  <w:r w:rsidRPr="00492212">
                    <w:rPr>
                      <w:b/>
                      <w:bCs/>
                      <w:sz w:val="32"/>
                      <w:szCs w:val="32"/>
                    </w:rPr>
                    <w:br/>
                    <w:t>Alcohol and Drug Abuse Administration</w:t>
                  </w:r>
                </w:p>
                <w:p w:rsidR="00056F6C" w:rsidRPr="00492212" w:rsidRDefault="00056F6C" w:rsidP="00056F6C">
                  <w:pPr>
                    <w:pStyle w:val="NoParagraphStyle"/>
                    <w:jc w:val="center"/>
                    <w:rPr>
                      <w:b/>
                      <w:bCs/>
                      <w:sz w:val="32"/>
                      <w:szCs w:val="32"/>
                    </w:rPr>
                  </w:pPr>
                  <w:r w:rsidRPr="00492212">
                    <w:rPr>
                      <w:b/>
                      <w:bCs/>
                      <w:sz w:val="32"/>
                      <w:szCs w:val="32"/>
                    </w:rPr>
                    <w:t>Catonsville, Maryland</w:t>
                  </w:r>
                </w:p>
                <w:p w:rsidR="00056F6C" w:rsidRDefault="00056F6C" w:rsidP="00056F6C"/>
              </w:txbxContent>
            </v:textbox>
          </v:shape>
        </w:pict>
      </w:r>
      <w:r>
        <w:rPr>
          <w:noProof/>
          <w:color w:val="B200AF"/>
          <w:sz w:val="20"/>
          <w:szCs w:val="20"/>
        </w:rPr>
        <w:pict>
          <v:shape id="_x0000_s1031" type="#_x0000_t202" style="position:absolute;margin-left:621pt;margin-top:55.25pt;width:537pt;height:56.55pt;z-index:5;mso-width-relative:margin;mso-height-relative:margin" strokecolor="white">
            <v:textbox style="mso-next-textbox:#_x0000_s1031">
              <w:txbxContent>
                <w:p w:rsidR="00056F6C" w:rsidRPr="00492212" w:rsidRDefault="00056F6C" w:rsidP="00056F6C">
                  <w:pPr>
                    <w:pStyle w:val="NoParagraphStyle"/>
                    <w:jc w:val="center"/>
                    <w:rPr>
                      <w:sz w:val="32"/>
                      <w:szCs w:val="32"/>
                    </w:rPr>
                  </w:pPr>
                  <w:r w:rsidRPr="00492212">
                    <w:rPr>
                      <w:b/>
                      <w:bCs/>
                      <w:sz w:val="32"/>
                      <w:szCs w:val="32"/>
                    </w:rPr>
                    <w:t>Maryland Institute of Alcoholism and</w:t>
                  </w:r>
                  <w:r w:rsidRPr="00492212">
                    <w:rPr>
                      <w:b/>
                      <w:bCs/>
                      <w:sz w:val="32"/>
                      <w:szCs w:val="32"/>
                    </w:rPr>
                    <w:br/>
                    <w:t>Drug Abuse Studies</w:t>
                  </w:r>
                </w:p>
                <w:p w:rsidR="00056F6C" w:rsidRDefault="00056F6C" w:rsidP="00056F6C"/>
              </w:txbxContent>
            </v:textbox>
          </v:shape>
        </w:pict>
      </w:r>
      <w:r>
        <w:rPr>
          <w:noProof/>
          <w:color w:val="B200AF"/>
          <w:sz w:val="20"/>
          <w:szCs w:val="20"/>
        </w:rPr>
        <w:pict>
          <v:shape id="_x0000_s1027" type="#_x0000_t202" style="position:absolute;margin-left:3pt;margin-top:447.75pt;width:516pt;height:56.95pt;z-index:2;mso-width-relative:margin;mso-height-relative:margin" strokecolor="white">
            <v:textbox style="mso-next-textbox:#_x0000_s1027">
              <w:txbxContent>
                <w:p w:rsidR="00056F6C" w:rsidRPr="00B74B87" w:rsidRDefault="00056F6C" w:rsidP="00056F6C">
                  <w:pPr>
                    <w:pStyle w:val="NoParagraphStyle"/>
                    <w:jc w:val="center"/>
                    <w:rPr>
                      <w:sz w:val="32"/>
                      <w:szCs w:val="32"/>
                    </w:rPr>
                  </w:pPr>
                  <w:r w:rsidRPr="00B74B87">
                    <w:rPr>
                      <w:sz w:val="32"/>
                      <w:szCs w:val="32"/>
                    </w:rPr>
                    <w:t>Maryland Institute of Alcoholism and</w:t>
                  </w:r>
                  <w:r w:rsidRPr="00B74B87">
                    <w:rPr>
                      <w:sz w:val="32"/>
                      <w:szCs w:val="32"/>
                    </w:rPr>
                    <w:br/>
                    <w:t>Drug Abuse Studies</w:t>
                  </w:r>
                </w:p>
                <w:p w:rsidR="00056F6C" w:rsidRDefault="00056F6C" w:rsidP="00056F6C"/>
              </w:txbxContent>
            </v:textbox>
          </v:shape>
        </w:pict>
      </w:r>
      <w:r>
        <w:rPr>
          <w:noProof/>
          <w:color w:val="B200AF"/>
          <w:sz w:val="20"/>
          <w:szCs w:val="20"/>
        </w:rPr>
        <w:pict>
          <v:shape id="_x0000_s1028" type="#_x0000_t202" style="position:absolute;margin-left:9.35pt;margin-top:526.5pt;width:505.15pt;height:85.45pt;z-index:3;mso-width-relative:margin;mso-height-relative:margin" strokecolor="white">
            <v:textbox style="mso-next-textbox:#_x0000_s1028">
              <w:txbxContent>
                <w:p w:rsidR="00056F6C" w:rsidRPr="00DD5EF6" w:rsidRDefault="00056F6C" w:rsidP="00056F6C">
                  <w:pPr>
                    <w:pStyle w:val="NoParagraphStyle"/>
                    <w:jc w:val="center"/>
                    <w:rPr>
                      <w:b/>
                      <w:bCs/>
                      <w:color w:val="FF3399"/>
                      <w:sz w:val="28"/>
                      <w:szCs w:val="28"/>
                    </w:rPr>
                  </w:pPr>
                  <w:r w:rsidRPr="00DD5EF6">
                    <w:rPr>
                      <w:b/>
                      <w:bCs/>
                      <w:color w:val="FF3399"/>
                      <w:sz w:val="28"/>
                      <w:szCs w:val="28"/>
                    </w:rPr>
                    <w:t>OETAS</w:t>
                  </w:r>
                  <w:r w:rsidRPr="00DD5EF6">
                    <w:rPr>
                      <w:color w:val="FF3399"/>
                      <w:sz w:val="28"/>
                      <w:szCs w:val="28"/>
                    </w:rPr>
                    <w:br/>
                  </w:r>
                  <w:r w:rsidR="008D3CCD" w:rsidRPr="00DD5EF6">
                    <w:rPr>
                      <w:b/>
                      <w:bCs/>
                      <w:color w:val="FF3399"/>
                      <w:sz w:val="28"/>
                      <w:szCs w:val="28"/>
                    </w:rPr>
                    <w:t>Fall 2013</w:t>
                  </w:r>
                </w:p>
                <w:p w:rsidR="00056F6C" w:rsidRPr="00DD5EF6" w:rsidRDefault="00056F6C" w:rsidP="00056F6C">
                  <w:pPr>
                    <w:jc w:val="center"/>
                    <w:rPr>
                      <w:color w:val="FF3399"/>
                      <w:sz w:val="28"/>
                      <w:szCs w:val="28"/>
                    </w:rPr>
                  </w:pPr>
                  <w:r w:rsidRPr="00DD5EF6">
                    <w:rPr>
                      <w:b/>
                      <w:bCs/>
                      <w:color w:val="FF3399"/>
                      <w:sz w:val="28"/>
                      <w:szCs w:val="28"/>
                    </w:rPr>
                    <w:t>Training Schedule</w:t>
                  </w:r>
                </w:p>
              </w:txbxContent>
            </v:textbox>
          </v:shape>
        </w:pict>
      </w:r>
      <w:r>
        <w:rPr>
          <w:noProof/>
          <w:color w:val="B200AF"/>
          <w:sz w:val="20"/>
          <w:szCs w:val="20"/>
        </w:rPr>
        <w:pict>
          <v:shape id="_x0000_s1026" type="#_x0000_t202" style="position:absolute;margin-left:3pt;margin-top:633.75pt;width:504.75pt;height:58.5pt;z-index:1;mso-width-relative:margin;mso-height-relative:margin" strokecolor="white">
            <v:textbox style="mso-next-textbox:#_x0000_s1026">
              <w:txbxContent>
                <w:p w:rsidR="00056F6C" w:rsidRDefault="00056F6C" w:rsidP="00E42BDB">
                  <w:pPr>
                    <w:pStyle w:val="NoParagraphStyle"/>
                    <w:jc w:val="center"/>
                  </w:pPr>
                  <w:r>
                    <w:t>The Maryland Department of Health and Mental Hygiene (DHMH) does not discriminate on the basis of race, color, sex, national origin, or disability in the operation and administration of its services, facilities, programs, benefits and employment opportunities.</w:t>
                  </w:r>
                </w:p>
                <w:p w:rsidR="00056F6C" w:rsidRDefault="00056F6C" w:rsidP="00056F6C"/>
              </w:txbxContent>
            </v:textbox>
          </v:shape>
        </w:pict>
      </w:r>
      <w:r>
        <w:rPr>
          <w:noProof/>
          <w:color w:val="E36C0A"/>
          <w:sz w:val="20"/>
          <w:szCs w:val="20"/>
        </w:rPr>
        <w:pict>
          <v:rect id="_x0000_s1034" style="position:absolute;margin-left:627pt;margin-top:-18pt;width:7.5pt;height:761.25pt;z-index:8" fillcolor="#f39" strokecolor="white"/>
        </w:pict>
      </w:r>
      <w:r>
        <w:rPr>
          <w:noProof/>
          <w:color w:val="FF3399"/>
          <w:sz w:val="20"/>
          <w:szCs w:val="20"/>
        </w:rPr>
        <w:pict>
          <v:rect id="_x0000_s1033" style="position:absolute;margin-left:565.5pt;margin-top:-18pt;width:55.5pt;height:761.25pt;z-index:7" fillcolor="#f39" strokecolor="white"/>
        </w:pict>
      </w:r>
      <w:r w:rsidR="00056F6C">
        <w:rPr>
          <w:color w:val="B200AF"/>
          <w:sz w:val="20"/>
          <w:szCs w:val="20"/>
        </w:rPr>
        <w:br w:type="page"/>
      </w:r>
    </w:p>
    <w:tbl>
      <w:tblPr>
        <w:tblpPr w:leftFromText="180" w:rightFromText="180" w:vertAnchor="text" w:horzAnchor="page" w:tblpX="493" w:tblpY="13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450"/>
      </w:tblGrid>
      <w:tr w:rsidR="00056F6C" w:rsidRPr="00915D0C" w:rsidTr="00557B2A">
        <w:tc>
          <w:tcPr>
            <w:tcW w:w="10908" w:type="dxa"/>
            <w:gridSpan w:val="2"/>
            <w:shd w:val="clear" w:color="auto" w:fill="FF3399"/>
          </w:tcPr>
          <w:p w:rsidR="00056F6C" w:rsidRPr="00ED6137" w:rsidRDefault="00056F6C" w:rsidP="00056F6C">
            <w:pPr>
              <w:spacing w:after="0" w:line="240" w:lineRule="auto"/>
              <w:rPr>
                <w:rFonts w:ascii="Times New Roman" w:hAnsi="Times New Roman"/>
              </w:rPr>
            </w:pPr>
          </w:p>
          <w:p w:rsidR="00056F6C" w:rsidRPr="00C12F79" w:rsidRDefault="008D3CCD" w:rsidP="000535D6">
            <w:pPr>
              <w:spacing w:after="240" w:line="240" w:lineRule="auto"/>
              <w:jc w:val="center"/>
              <w:rPr>
                <w:rFonts w:ascii="Arial" w:hAnsi="Arial" w:cs="Arial"/>
                <w:b/>
                <w:color w:val="FFFFFF"/>
                <w:sz w:val="24"/>
                <w:szCs w:val="24"/>
              </w:rPr>
            </w:pPr>
            <w:r>
              <w:rPr>
                <w:rFonts w:ascii="Arial" w:hAnsi="Arial" w:cs="Arial"/>
                <w:b/>
                <w:color w:val="FFFFFF"/>
                <w:sz w:val="24"/>
                <w:szCs w:val="24"/>
              </w:rPr>
              <w:t>NOVEMBER</w:t>
            </w:r>
          </w:p>
        </w:tc>
      </w:tr>
      <w:tr w:rsidR="00056F6C" w:rsidRPr="00915D0C" w:rsidTr="00ED6137">
        <w:tc>
          <w:tcPr>
            <w:tcW w:w="1458" w:type="dxa"/>
          </w:tcPr>
          <w:p w:rsidR="00216413" w:rsidRPr="00E3584A" w:rsidRDefault="00216413" w:rsidP="00216413">
            <w:pPr>
              <w:spacing w:after="0" w:line="240" w:lineRule="auto"/>
              <w:jc w:val="center"/>
              <w:rPr>
                <w:rFonts w:ascii="Times New Roman" w:hAnsi="Times New Roman"/>
                <w:sz w:val="20"/>
                <w:szCs w:val="20"/>
              </w:rPr>
            </w:pPr>
          </w:p>
          <w:p w:rsidR="00056F6C" w:rsidRPr="006942B3" w:rsidRDefault="004A5478" w:rsidP="00216413">
            <w:pPr>
              <w:spacing w:after="0" w:line="240" w:lineRule="auto"/>
              <w:jc w:val="center"/>
              <w:rPr>
                <w:rFonts w:ascii="Arial" w:hAnsi="Arial" w:cs="Arial"/>
                <w:sz w:val="20"/>
                <w:szCs w:val="20"/>
              </w:rPr>
            </w:pPr>
            <w:r>
              <w:rPr>
                <w:rFonts w:ascii="Arial" w:hAnsi="Arial" w:cs="Arial"/>
                <w:sz w:val="20"/>
                <w:szCs w:val="20"/>
              </w:rPr>
              <w:t>19, 20 and 21</w:t>
            </w:r>
          </w:p>
        </w:tc>
        <w:tc>
          <w:tcPr>
            <w:tcW w:w="9450" w:type="dxa"/>
          </w:tcPr>
          <w:p w:rsidR="00216413" w:rsidRDefault="00216413" w:rsidP="00216413">
            <w:pPr>
              <w:spacing w:after="0" w:line="240" w:lineRule="auto"/>
              <w:rPr>
                <w:rFonts w:ascii="Arial" w:hAnsi="Arial" w:cs="Arial"/>
                <w:b/>
                <w:bCs/>
                <w:sz w:val="20"/>
                <w:szCs w:val="20"/>
              </w:rPr>
            </w:pPr>
          </w:p>
          <w:p w:rsidR="00056F6C" w:rsidRPr="00C47492" w:rsidRDefault="004A5478" w:rsidP="00C47492">
            <w:pPr>
              <w:pStyle w:val="NoSpacing"/>
              <w:rPr>
                <w:rFonts w:ascii="Arial" w:eastAsia="Times New Roman" w:hAnsi="Arial" w:cs="Arial"/>
                <w:i/>
                <w:iCs/>
                <w:color w:val="222222"/>
                <w:sz w:val="20"/>
                <w:szCs w:val="20"/>
              </w:rPr>
            </w:pPr>
            <w:r>
              <w:rPr>
                <w:rFonts w:ascii="Arial" w:hAnsi="Arial" w:cs="Arial"/>
                <w:b/>
                <w:bCs/>
                <w:sz w:val="20"/>
                <w:szCs w:val="20"/>
              </w:rPr>
              <w:t>Introduction to Addictions</w:t>
            </w:r>
            <w:r w:rsidR="00216413" w:rsidRPr="00915D0C">
              <w:rPr>
                <w:rFonts w:ascii="Arial" w:hAnsi="Arial" w:cs="Arial"/>
                <w:b/>
                <w:bCs/>
                <w:sz w:val="20"/>
                <w:szCs w:val="20"/>
              </w:rPr>
              <w:t xml:space="preserve"> </w:t>
            </w:r>
            <w:r w:rsidR="002128BB">
              <w:rPr>
                <w:rFonts w:ascii="Arial" w:hAnsi="Arial" w:cs="Arial"/>
                <w:b/>
                <w:bCs/>
                <w:sz w:val="20"/>
                <w:szCs w:val="20"/>
              </w:rPr>
              <w:t>–</w:t>
            </w:r>
            <w:r w:rsidR="00216413" w:rsidRPr="00915D0C">
              <w:rPr>
                <w:rFonts w:ascii="Arial" w:hAnsi="Arial" w:cs="Arial"/>
                <w:b/>
                <w:bCs/>
                <w:sz w:val="20"/>
                <w:szCs w:val="20"/>
              </w:rPr>
              <w:t xml:space="preserve"> </w:t>
            </w:r>
            <w:r w:rsidRPr="004D4E1F">
              <w:rPr>
                <w:rFonts w:ascii="Arial" w:eastAsia="Times New Roman" w:hAnsi="Arial" w:cs="Arial"/>
                <w:bCs/>
                <w:i/>
                <w:color w:val="222222"/>
                <w:sz w:val="20"/>
                <w:szCs w:val="20"/>
              </w:rPr>
              <w:t>Gregory</w:t>
            </w:r>
            <w:r w:rsidRPr="004D4E1F">
              <w:rPr>
                <w:rFonts w:ascii="Arial" w:eastAsia="Times New Roman" w:hAnsi="Arial" w:cs="Arial"/>
                <w:b/>
                <w:bCs/>
                <w:i/>
                <w:color w:val="222222"/>
                <w:sz w:val="20"/>
                <w:szCs w:val="20"/>
              </w:rPr>
              <w:t xml:space="preserve"> </w:t>
            </w:r>
            <w:r w:rsidRPr="004D4E1F">
              <w:rPr>
                <w:rFonts w:ascii="Arial" w:eastAsia="Times New Roman" w:hAnsi="Arial" w:cs="Arial"/>
                <w:i/>
                <w:iCs/>
                <w:color w:val="222222"/>
                <w:sz w:val="20"/>
                <w:szCs w:val="20"/>
              </w:rPr>
              <w:t>Hunter, MPC, MS, LCSW-C, CISD, Therapist and Trainer in Private Practice, Baltimore, MD – 21 Hours</w:t>
            </w:r>
          </w:p>
        </w:tc>
      </w:tr>
      <w:tr w:rsidR="00056F6C" w:rsidRPr="00915D0C" w:rsidTr="00557B2A">
        <w:tc>
          <w:tcPr>
            <w:tcW w:w="10908" w:type="dxa"/>
            <w:gridSpan w:val="2"/>
            <w:shd w:val="clear" w:color="auto" w:fill="FF3399"/>
          </w:tcPr>
          <w:p w:rsidR="00056F6C" w:rsidRPr="00915D0C" w:rsidRDefault="00056F6C" w:rsidP="00056F6C">
            <w:pPr>
              <w:spacing w:after="0" w:line="240" w:lineRule="auto"/>
              <w:rPr>
                <w:rFonts w:ascii="Times New Roman" w:hAnsi="Times New Roman"/>
              </w:rPr>
            </w:pPr>
          </w:p>
          <w:p w:rsidR="00056F6C" w:rsidRPr="00C12F79" w:rsidRDefault="008D3CCD" w:rsidP="000535D6">
            <w:pPr>
              <w:spacing w:after="120" w:line="240" w:lineRule="auto"/>
              <w:jc w:val="center"/>
              <w:rPr>
                <w:rFonts w:ascii="Arial" w:hAnsi="Arial" w:cs="Arial"/>
                <w:b/>
                <w:color w:val="FFFFFF"/>
                <w:sz w:val="24"/>
                <w:szCs w:val="24"/>
              </w:rPr>
            </w:pPr>
            <w:r>
              <w:rPr>
                <w:rFonts w:ascii="Arial" w:hAnsi="Arial" w:cs="Arial"/>
                <w:b/>
                <w:color w:val="FFFFFF"/>
                <w:sz w:val="24"/>
                <w:szCs w:val="24"/>
              </w:rPr>
              <w:t>DECEMBER</w:t>
            </w:r>
          </w:p>
        </w:tc>
      </w:tr>
      <w:tr w:rsidR="00056F6C" w:rsidRPr="00915D0C" w:rsidTr="00ED6137">
        <w:tc>
          <w:tcPr>
            <w:tcW w:w="1458" w:type="dxa"/>
          </w:tcPr>
          <w:p w:rsidR="00056F6C" w:rsidRPr="00E3584A" w:rsidRDefault="00056F6C" w:rsidP="00216413">
            <w:pPr>
              <w:spacing w:after="0" w:line="240" w:lineRule="auto"/>
              <w:jc w:val="center"/>
              <w:rPr>
                <w:rFonts w:ascii="Arial" w:hAnsi="Arial" w:cs="Arial"/>
                <w:sz w:val="20"/>
                <w:szCs w:val="20"/>
              </w:rPr>
            </w:pPr>
          </w:p>
          <w:p w:rsidR="00216413" w:rsidRPr="00E3584A" w:rsidRDefault="004A5478" w:rsidP="00216413">
            <w:pPr>
              <w:spacing w:after="0" w:line="240" w:lineRule="auto"/>
              <w:jc w:val="center"/>
              <w:rPr>
                <w:rFonts w:ascii="Arial" w:hAnsi="Arial" w:cs="Arial"/>
                <w:sz w:val="20"/>
                <w:szCs w:val="20"/>
              </w:rPr>
            </w:pPr>
            <w:r>
              <w:rPr>
                <w:rFonts w:ascii="Arial" w:hAnsi="Arial" w:cs="Arial"/>
                <w:sz w:val="20"/>
                <w:szCs w:val="20"/>
              </w:rPr>
              <w:t>3 and</w:t>
            </w:r>
            <w:r w:rsidR="002128BB">
              <w:rPr>
                <w:rFonts w:ascii="Arial" w:hAnsi="Arial" w:cs="Arial"/>
                <w:sz w:val="20"/>
                <w:szCs w:val="20"/>
              </w:rPr>
              <w:t xml:space="preserve"> 4 </w:t>
            </w:r>
          </w:p>
          <w:p w:rsidR="00216413" w:rsidRPr="00915D0C" w:rsidRDefault="00216413" w:rsidP="00216413">
            <w:pPr>
              <w:spacing w:after="0" w:line="240" w:lineRule="auto"/>
              <w:jc w:val="center"/>
              <w:rPr>
                <w:rFonts w:ascii="Times New Roman" w:hAnsi="Times New Roman"/>
              </w:rPr>
            </w:pPr>
          </w:p>
        </w:tc>
        <w:tc>
          <w:tcPr>
            <w:tcW w:w="9450" w:type="dxa"/>
          </w:tcPr>
          <w:p w:rsidR="00216413" w:rsidRPr="00C12F79" w:rsidRDefault="00216413" w:rsidP="00216413">
            <w:pPr>
              <w:pStyle w:val="NoSpacing"/>
              <w:rPr>
                <w:rFonts w:ascii="Arial" w:hAnsi="Arial" w:cs="Arial"/>
                <w:b/>
                <w:bCs/>
                <w:sz w:val="20"/>
                <w:szCs w:val="20"/>
              </w:rPr>
            </w:pPr>
          </w:p>
          <w:p w:rsidR="00056F6C" w:rsidRPr="003A5C99" w:rsidRDefault="004A5478" w:rsidP="00216413">
            <w:pPr>
              <w:pStyle w:val="NoSpacing"/>
              <w:rPr>
                <w:rFonts w:ascii="Arial" w:hAnsi="Arial" w:cs="Arial"/>
                <w:i/>
                <w:sz w:val="20"/>
                <w:szCs w:val="20"/>
              </w:rPr>
            </w:pPr>
            <w:r>
              <w:rPr>
                <w:rFonts w:ascii="Arial" w:hAnsi="Arial" w:cs="Arial"/>
                <w:b/>
                <w:bCs/>
                <w:sz w:val="20"/>
                <w:szCs w:val="20"/>
              </w:rPr>
              <w:t>Motivational Interviewing Techniques</w:t>
            </w:r>
            <w:r w:rsidR="001A7FAE" w:rsidRPr="00C12F79">
              <w:rPr>
                <w:rFonts w:ascii="Arial" w:hAnsi="Arial" w:cs="Arial"/>
                <w:b/>
                <w:bCs/>
                <w:sz w:val="20"/>
                <w:szCs w:val="20"/>
              </w:rPr>
              <w:t xml:space="preserve"> </w:t>
            </w:r>
            <w:r w:rsidR="002128BB" w:rsidRPr="00C12F79">
              <w:rPr>
                <w:rFonts w:ascii="Arial" w:hAnsi="Arial" w:cs="Arial"/>
                <w:b/>
                <w:bCs/>
                <w:sz w:val="20"/>
                <w:szCs w:val="20"/>
              </w:rPr>
              <w:t>–</w:t>
            </w:r>
            <w:r w:rsidR="001A7FAE" w:rsidRPr="00C12F79">
              <w:rPr>
                <w:rFonts w:ascii="Arial" w:hAnsi="Arial" w:cs="Arial"/>
                <w:b/>
                <w:bCs/>
                <w:sz w:val="20"/>
                <w:szCs w:val="20"/>
              </w:rPr>
              <w:t xml:space="preserve"> </w:t>
            </w:r>
            <w:r w:rsidR="003A5C99">
              <w:rPr>
                <w:rFonts w:ascii="Arial" w:hAnsi="Arial" w:cs="Arial"/>
                <w:i/>
                <w:sz w:val="20"/>
                <w:szCs w:val="20"/>
              </w:rPr>
              <w:t>Dace</w:t>
            </w:r>
            <w:r w:rsidRPr="003F21FC">
              <w:rPr>
                <w:rFonts w:ascii="Arial" w:hAnsi="Arial" w:cs="Arial"/>
                <w:i/>
                <w:sz w:val="20"/>
                <w:szCs w:val="20"/>
              </w:rPr>
              <w:t xml:space="preserve"> Sv</w:t>
            </w:r>
            <w:r w:rsidR="004B7CFB">
              <w:rPr>
                <w:rFonts w:ascii="Arial" w:hAnsi="Arial" w:cs="Arial"/>
                <w:i/>
                <w:sz w:val="20"/>
                <w:szCs w:val="20"/>
              </w:rPr>
              <w:t>i</w:t>
            </w:r>
            <w:r w:rsidRPr="003F21FC">
              <w:rPr>
                <w:rFonts w:ascii="Arial" w:hAnsi="Arial" w:cs="Arial"/>
                <w:i/>
                <w:sz w:val="20"/>
                <w:szCs w:val="20"/>
              </w:rPr>
              <w:t>kis</w:t>
            </w:r>
            <w:r w:rsidR="003A5C99">
              <w:rPr>
                <w:rFonts w:ascii="Arial" w:hAnsi="Arial" w:cs="Arial"/>
                <w:i/>
                <w:sz w:val="20"/>
                <w:szCs w:val="20"/>
              </w:rPr>
              <w:t xml:space="preserve"> –</w:t>
            </w:r>
            <w:r w:rsidR="00FE5C45">
              <w:rPr>
                <w:rFonts w:ascii="Arial" w:hAnsi="Arial" w:cs="Arial"/>
                <w:i/>
                <w:sz w:val="20"/>
                <w:szCs w:val="20"/>
              </w:rPr>
              <w:t xml:space="preserve"> PhD, Professor, Director of Research Institute for Women’s Health, Virginia Commonwealth University, Richmond, Virginia – </w:t>
            </w:r>
            <w:r w:rsidR="00FE5C45" w:rsidRPr="00FE5C45">
              <w:rPr>
                <w:rFonts w:ascii="Arial" w:hAnsi="Arial" w:cs="Arial"/>
                <w:bCs/>
                <w:i/>
                <w:sz w:val="20"/>
                <w:szCs w:val="20"/>
              </w:rPr>
              <w:t>14 Hours</w:t>
            </w:r>
            <w:r w:rsidR="00FE5C45">
              <w:rPr>
                <w:rFonts w:ascii="Arial" w:hAnsi="Arial" w:cs="Arial"/>
                <w:bCs/>
                <w:sz w:val="20"/>
                <w:szCs w:val="20"/>
              </w:rPr>
              <w:t xml:space="preserve"> </w:t>
            </w:r>
          </w:p>
        </w:tc>
      </w:tr>
      <w:tr w:rsidR="00056F6C" w:rsidRPr="00915D0C" w:rsidTr="00ED6137">
        <w:tc>
          <w:tcPr>
            <w:tcW w:w="1458" w:type="dxa"/>
          </w:tcPr>
          <w:p w:rsidR="00ED6137" w:rsidRDefault="00ED6137" w:rsidP="00216413">
            <w:pPr>
              <w:spacing w:after="0" w:line="240" w:lineRule="auto"/>
              <w:jc w:val="center"/>
              <w:rPr>
                <w:rFonts w:ascii="Times New Roman" w:hAnsi="Times New Roman"/>
              </w:rPr>
            </w:pPr>
          </w:p>
          <w:p w:rsidR="00ED6137" w:rsidRPr="00E3584A" w:rsidRDefault="002128BB" w:rsidP="004A5478">
            <w:pPr>
              <w:spacing w:after="0" w:line="240" w:lineRule="auto"/>
              <w:jc w:val="center"/>
              <w:rPr>
                <w:rFonts w:ascii="Arial" w:hAnsi="Arial" w:cs="Arial"/>
                <w:sz w:val="20"/>
                <w:szCs w:val="20"/>
              </w:rPr>
            </w:pPr>
            <w:r>
              <w:rPr>
                <w:rFonts w:ascii="Arial" w:hAnsi="Arial" w:cs="Arial"/>
                <w:sz w:val="20"/>
                <w:szCs w:val="20"/>
              </w:rPr>
              <w:t xml:space="preserve">10, </w:t>
            </w:r>
            <w:r w:rsidR="004A5478">
              <w:rPr>
                <w:rFonts w:ascii="Arial" w:hAnsi="Arial" w:cs="Arial"/>
                <w:sz w:val="20"/>
                <w:szCs w:val="20"/>
              </w:rPr>
              <w:t>11 and 12</w:t>
            </w:r>
          </w:p>
        </w:tc>
        <w:tc>
          <w:tcPr>
            <w:tcW w:w="9450" w:type="dxa"/>
          </w:tcPr>
          <w:p w:rsidR="00216413" w:rsidRPr="00C12F79" w:rsidRDefault="00216413" w:rsidP="00216413">
            <w:pPr>
              <w:pStyle w:val="NoSpacing"/>
              <w:rPr>
                <w:rFonts w:ascii="Arial" w:hAnsi="Arial" w:cs="Arial"/>
                <w:b/>
                <w:bCs/>
                <w:sz w:val="20"/>
                <w:szCs w:val="20"/>
              </w:rPr>
            </w:pPr>
          </w:p>
          <w:p w:rsidR="00C47492" w:rsidRPr="00C47492" w:rsidRDefault="004A5478" w:rsidP="00C47492">
            <w:pPr>
              <w:rPr>
                <w:rFonts w:ascii="Arial" w:eastAsia="Times New Roman" w:hAnsi="Arial" w:cs="Arial"/>
                <w:i/>
                <w:iCs/>
                <w:sz w:val="20"/>
                <w:szCs w:val="20"/>
              </w:rPr>
            </w:pPr>
            <w:r w:rsidRPr="004A5478">
              <w:rPr>
                <w:rFonts w:ascii="Arial" w:hAnsi="Arial" w:cs="Arial"/>
                <w:b/>
                <w:bCs/>
                <w:sz w:val="20"/>
                <w:szCs w:val="20"/>
              </w:rPr>
              <w:t>Developing Clinical Supervision Skills</w:t>
            </w:r>
            <w:r w:rsidR="00C47492">
              <w:rPr>
                <w:rFonts w:ascii="Arial" w:hAnsi="Arial" w:cs="Arial"/>
                <w:b/>
                <w:bCs/>
                <w:sz w:val="20"/>
                <w:szCs w:val="20"/>
              </w:rPr>
              <w:t xml:space="preserve"> </w:t>
            </w:r>
            <w:r w:rsidR="00CC19D9" w:rsidRPr="00C12F79">
              <w:rPr>
                <w:rFonts w:ascii="Arial" w:hAnsi="Arial" w:cs="Arial"/>
                <w:b/>
                <w:bCs/>
                <w:sz w:val="20"/>
                <w:szCs w:val="20"/>
              </w:rPr>
              <w:t>–</w:t>
            </w:r>
            <w:r w:rsidR="002128BB" w:rsidRPr="00C12F79">
              <w:rPr>
                <w:i/>
                <w:sz w:val="20"/>
                <w:szCs w:val="20"/>
              </w:rPr>
              <w:t xml:space="preserve"> </w:t>
            </w:r>
            <w:r w:rsidRPr="003F21FC">
              <w:rPr>
                <w:rFonts w:ascii="Arial" w:hAnsi="Arial" w:cs="Arial"/>
                <w:i/>
                <w:sz w:val="20"/>
                <w:szCs w:val="20"/>
              </w:rPr>
              <w:t>Thomas Dolan</w:t>
            </w:r>
            <w:r>
              <w:rPr>
                <w:rFonts w:ascii="Arial" w:hAnsi="Arial" w:cs="Arial"/>
                <w:i/>
                <w:sz w:val="20"/>
                <w:szCs w:val="20"/>
              </w:rPr>
              <w:t>,</w:t>
            </w:r>
            <w:r w:rsidRPr="003F21FC">
              <w:rPr>
                <w:rFonts w:ascii="Arial" w:eastAsia="Times New Roman" w:hAnsi="Arial" w:cs="Arial"/>
                <w:i/>
                <w:iCs/>
                <w:sz w:val="20"/>
                <w:szCs w:val="20"/>
              </w:rPr>
              <w:t xml:space="preserve"> Grad. Cert., CAC-AD</w:t>
            </w:r>
            <w:r w:rsidR="00C47492" w:rsidRPr="003F21FC">
              <w:rPr>
                <w:rFonts w:ascii="Arial" w:eastAsia="Times New Roman" w:hAnsi="Arial" w:cs="Arial"/>
                <w:i/>
                <w:iCs/>
                <w:sz w:val="20"/>
                <w:szCs w:val="20"/>
              </w:rPr>
              <w:t xml:space="preserve">, </w:t>
            </w:r>
            <w:r w:rsidR="00C47492">
              <w:rPr>
                <w:rFonts w:ascii="Arial" w:eastAsia="Times New Roman" w:hAnsi="Arial" w:cs="Arial"/>
                <w:i/>
                <w:iCs/>
                <w:sz w:val="20"/>
                <w:szCs w:val="20"/>
              </w:rPr>
              <w:t>Adjunct</w:t>
            </w:r>
            <w:r w:rsidRPr="003F21FC">
              <w:rPr>
                <w:rFonts w:ascii="Arial" w:eastAsia="Times New Roman" w:hAnsi="Arial" w:cs="Arial"/>
                <w:i/>
                <w:iCs/>
                <w:sz w:val="20"/>
                <w:szCs w:val="20"/>
              </w:rPr>
              <w:t xml:space="preserve"> Professor: Chemical </w:t>
            </w:r>
            <w:r w:rsidR="00C47492" w:rsidRPr="003F21FC">
              <w:rPr>
                <w:rFonts w:ascii="Arial" w:eastAsia="Times New Roman" w:hAnsi="Arial" w:cs="Arial"/>
                <w:i/>
                <w:iCs/>
                <w:sz w:val="20"/>
                <w:szCs w:val="20"/>
              </w:rPr>
              <w:t>Dependency Curriculum</w:t>
            </w:r>
            <w:r w:rsidRPr="003F21FC">
              <w:rPr>
                <w:rFonts w:ascii="Arial" w:eastAsia="Times New Roman" w:hAnsi="Arial" w:cs="Arial"/>
                <w:i/>
                <w:iCs/>
                <w:sz w:val="20"/>
                <w:szCs w:val="20"/>
              </w:rPr>
              <w:t xml:space="preserve">, Community Colleges of </w:t>
            </w:r>
            <w:proofErr w:type="spellStart"/>
            <w:r w:rsidRPr="003F21FC">
              <w:rPr>
                <w:rFonts w:ascii="Arial" w:eastAsia="Times New Roman" w:hAnsi="Arial" w:cs="Arial"/>
                <w:i/>
                <w:iCs/>
                <w:sz w:val="20"/>
                <w:szCs w:val="20"/>
              </w:rPr>
              <w:t>Balt</w:t>
            </w:r>
            <w:r w:rsidR="00C47492">
              <w:rPr>
                <w:rFonts w:ascii="Arial" w:eastAsia="Times New Roman" w:hAnsi="Arial" w:cs="Arial"/>
                <w:i/>
                <w:iCs/>
                <w:sz w:val="20"/>
                <w:szCs w:val="20"/>
              </w:rPr>
              <w:t>o</w:t>
            </w:r>
            <w:proofErr w:type="spellEnd"/>
            <w:r w:rsidR="00C47492">
              <w:rPr>
                <w:rFonts w:ascii="Arial" w:eastAsia="Times New Roman" w:hAnsi="Arial" w:cs="Arial"/>
                <w:i/>
                <w:iCs/>
                <w:sz w:val="20"/>
                <w:szCs w:val="20"/>
              </w:rPr>
              <w:t xml:space="preserve">. </w:t>
            </w:r>
            <w:r w:rsidRPr="003F21FC">
              <w:rPr>
                <w:rFonts w:ascii="Arial" w:eastAsia="Times New Roman" w:hAnsi="Arial" w:cs="Arial"/>
                <w:i/>
                <w:iCs/>
                <w:sz w:val="20"/>
                <w:szCs w:val="20"/>
              </w:rPr>
              <w:t xml:space="preserve">County, Baltimore, </w:t>
            </w:r>
            <w:r>
              <w:rPr>
                <w:rFonts w:ascii="Arial" w:eastAsia="Times New Roman" w:hAnsi="Arial" w:cs="Arial"/>
                <w:i/>
                <w:iCs/>
                <w:sz w:val="20"/>
                <w:szCs w:val="20"/>
              </w:rPr>
              <w:t>MD – 21</w:t>
            </w:r>
            <w:r w:rsidR="00C47492">
              <w:rPr>
                <w:rFonts w:ascii="Arial" w:eastAsia="Times New Roman" w:hAnsi="Arial" w:cs="Arial"/>
                <w:i/>
                <w:iCs/>
                <w:sz w:val="20"/>
                <w:szCs w:val="20"/>
              </w:rPr>
              <w:t xml:space="preserve"> Hours</w:t>
            </w:r>
          </w:p>
        </w:tc>
      </w:tr>
      <w:tr w:rsidR="00056F6C" w:rsidRPr="00915D0C" w:rsidTr="00557B2A">
        <w:tc>
          <w:tcPr>
            <w:tcW w:w="10908" w:type="dxa"/>
            <w:gridSpan w:val="2"/>
            <w:shd w:val="clear" w:color="auto" w:fill="FF3399"/>
          </w:tcPr>
          <w:p w:rsidR="00056F6C" w:rsidRPr="00C12F79" w:rsidRDefault="00056F6C" w:rsidP="00056F6C">
            <w:pPr>
              <w:spacing w:after="0" w:line="240" w:lineRule="auto"/>
              <w:rPr>
                <w:rFonts w:ascii="Times New Roman" w:hAnsi="Times New Roman"/>
                <w:color w:val="FFFFFF"/>
              </w:rPr>
            </w:pPr>
          </w:p>
          <w:p w:rsidR="00056F6C" w:rsidRPr="00F1597B" w:rsidRDefault="008D3CCD" w:rsidP="000535D6">
            <w:pPr>
              <w:spacing w:after="120" w:line="240" w:lineRule="auto"/>
              <w:jc w:val="center"/>
              <w:rPr>
                <w:rFonts w:ascii="Arial" w:hAnsi="Arial" w:cs="Arial"/>
                <w:b/>
                <w:sz w:val="24"/>
                <w:szCs w:val="24"/>
              </w:rPr>
            </w:pPr>
            <w:r>
              <w:rPr>
                <w:rFonts w:ascii="Arial" w:hAnsi="Arial" w:cs="Arial"/>
                <w:b/>
                <w:color w:val="FFFFFF"/>
                <w:sz w:val="24"/>
                <w:szCs w:val="24"/>
              </w:rPr>
              <w:t>JANUARY</w:t>
            </w:r>
          </w:p>
        </w:tc>
      </w:tr>
      <w:tr w:rsidR="00056F6C" w:rsidRPr="00915D0C" w:rsidTr="00ED6137">
        <w:tc>
          <w:tcPr>
            <w:tcW w:w="1458" w:type="dxa"/>
          </w:tcPr>
          <w:p w:rsidR="00056F6C" w:rsidRDefault="00056F6C" w:rsidP="00056F6C">
            <w:pPr>
              <w:spacing w:after="0" w:line="240" w:lineRule="auto"/>
              <w:rPr>
                <w:rFonts w:ascii="Times New Roman" w:hAnsi="Times New Roman"/>
              </w:rPr>
            </w:pPr>
          </w:p>
          <w:p w:rsidR="00ED6137" w:rsidRPr="00E3584A" w:rsidRDefault="00C47492" w:rsidP="00ED6137">
            <w:pPr>
              <w:spacing w:after="0" w:line="240" w:lineRule="auto"/>
              <w:jc w:val="center"/>
              <w:rPr>
                <w:rFonts w:ascii="Arial" w:hAnsi="Arial" w:cs="Arial"/>
                <w:sz w:val="20"/>
                <w:szCs w:val="20"/>
              </w:rPr>
            </w:pPr>
            <w:r>
              <w:rPr>
                <w:rFonts w:ascii="Arial" w:hAnsi="Arial" w:cs="Arial"/>
                <w:sz w:val="20"/>
                <w:szCs w:val="20"/>
              </w:rPr>
              <w:t>21, 22 and 23</w:t>
            </w:r>
          </w:p>
        </w:tc>
        <w:tc>
          <w:tcPr>
            <w:tcW w:w="9450" w:type="dxa"/>
          </w:tcPr>
          <w:p w:rsidR="00ED6137" w:rsidRPr="00C12F79" w:rsidRDefault="00ED6137" w:rsidP="00ED6137">
            <w:pPr>
              <w:pStyle w:val="NoSpacing"/>
              <w:rPr>
                <w:rFonts w:ascii="Arial" w:hAnsi="Arial" w:cs="Arial"/>
                <w:b/>
                <w:bCs/>
                <w:sz w:val="20"/>
                <w:szCs w:val="20"/>
              </w:rPr>
            </w:pPr>
          </w:p>
          <w:p w:rsidR="00595AA8" w:rsidRDefault="00C47492" w:rsidP="00056F6C">
            <w:pPr>
              <w:spacing w:after="0" w:line="240" w:lineRule="auto"/>
              <w:rPr>
                <w:rFonts w:ascii="Arial" w:hAnsi="Arial" w:cs="Arial"/>
                <w:b/>
                <w:iCs/>
                <w:color w:val="FF0000"/>
                <w:sz w:val="20"/>
                <w:szCs w:val="20"/>
                <w:shd w:val="clear" w:color="auto" w:fill="FFFFFF"/>
              </w:rPr>
            </w:pPr>
            <w:r w:rsidRPr="004A5478">
              <w:rPr>
                <w:rFonts w:ascii="Arial" w:hAnsi="Arial" w:cs="Arial"/>
                <w:b/>
                <w:bCs/>
                <w:sz w:val="20"/>
                <w:szCs w:val="20"/>
              </w:rPr>
              <w:t>The Family in Recovery</w:t>
            </w:r>
            <w:r>
              <w:rPr>
                <w:rFonts w:ascii="Arial" w:hAnsi="Arial" w:cs="Arial"/>
                <w:b/>
                <w:bCs/>
                <w:sz w:val="20"/>
                <w:szCs w:val="20"/>
              </w:rPr>
              <w:t xml:space="preserve"> </w:t>
            </w:r>
            <w:r w:rsidR="00BD0811" w:rsidRPr="00C12F79">
              <w:rPr>
                <w:rFonts w:ascii="Arial" w:hAnsi="Arial" w:cs="Arial"/>
                <w:b/>
                <w:bCs/>
                <w:sz w:val="20"/>
                <w:szCs w:val="20"/>
              </w:rPr>
              <w:t>–</w:t>
            </w:r>
            <w:r w:rsidR="00ED6137" w:rsidRPr="00C12F79">
              <w:rPr>
                <w:rFonts w:ascii="Arial" w:hAnsi="Arial" w:cs="Arial"/>
                <w:b/>
                <w:bCs/>
                <w:sz w:val="20"/>
                <w:szCs w:val="20"/>
              </w:rPr>
              <w:t xml:space="preserve"> </w:t>
            </w:r>
            <w:r w:rsidRPr="004D4E1F">
              <w:rPr>
                <w:rFonts w:ascii="Arial" w:hAnsi="Arial" w:cs="Arial"/>
                <w:bCs/>
                <w:i/>
                <w:sz w:val="20"/>
                <w:szCs w:val="20"/>
              </w:rPr>
              <w:t xml:space="preserve">Anna </w:t>
            </w:r>
            <w:r w:rsidRPr="004D4E1F">
              <w:rPr>
                <w:rFonts w:ascii="Arial" w:hAnsi="Arial" w:cs="Arial"/>
                <w:i/>
                <w:iCs/>
                <w:color w:val="000000"/>
                <w:sz w:val="20"/>
                <w:szCs w:val="20"/>
              </w:rPr>
              <w:t>Agnew, LCSW-C, Private Practice and Training Consultant, Adjunct Faculty at Harford Community College, Bel Air, MD – 21 Hours</w:t>
            </w:r>
            <w:r w:rsidRPr="00915D0C">
              <w:rPr>
                <w:rFonts w:ascii="Times New Roman" w:hAnsi="Times New Roman"/>
              </w:rPr>
              <w:t xml:space="preserve"> </w:t>
            </w:r>
            <w:r w:rsidR="00595AA8">
              <w:rPr>
                <w:rFonts w:ascii="Times New Roman" w:hAnsi="Times New Roman"/>
              </w:rPr>
              <w:t xml:space="preserve">      </w:t>
            </w:r>
            <w:r w:rsidR="00595AA8">
              <w:rPr>
                <w:rFonts w:ascii="Arial" w:hAnsi="Arial" w:cs="Arial"/>
                <w:b/>
                <w:iCs/>
                <w:color w:val="FF0000"/>
                <w:sz w:val="20"/>
                <w:szCs w:val="20"/>
                <w:shd w:val="clear" w:color="auto" w:fill="FFFFFF"/>
              </w:rPr>
              <w:t xml:space="preserve"> This training is taking place at </w:t>
            </w:r>
          </w:p>
          <w:p w:rsidR="00056F6C" w:rsidRPr="00915D0C" w:rsidRDefault="00595AA8" w:rsidP="00056F6C">
            <w:pPr>
              <w:spacing w:after="0" w:line="240" w:lineRule="auto"/>
              <w:rPr>
                <w:rFonts w:ascii="Times New Roman" w:hAnsi="Times New Roman"/>
              </w:rPr>
            </w:pPr>
            <w:proofErr w:type="gramStart"/>
            <w:r>
              <w:rPr>
                <w:rFonts w:ascii="Arial" w:hAnsi="Arial" w:cs="Arial"/>
                <w:b/>
                <w:iCs/>
                <w:color w:val="FF0000"/>
                <w:sz w:val="20"/>
                <w:szCs w:val="20"/>
                <w:shd w:val="clear" w:color="auto" w:fill="FFFFFF"/>
              </w:rPr>
              <w:t>the</w:t>
            </w:r>
            <w:proofErr w:type="gramEnd"/>
            <w:r>
              <w:rPr>
                <w:rFonts w:ascii="Arial" w:hAnsi="Arial" w:cs="Arial"/>
                <w:b/>
                <w:iCs/>
                <w:color w:val="FF0000"/>
                <w:sz w:val="20"/>
                <w:szCs w:val="20"/>
                <w:shd w:val="clear" w:color="auto" w:fill="FFFFFF"/>
              </w:rPr>
              <w:t xml:space="preserve"> DIX building, MHA.</w:t>
            </w:r>
          </w:p>
        </w:tc>
      </w:tr>
      <w:tr w:rsidR="00056F6C" w:rsidRPr="00915D0C" w:rsidTr="00CE147B">
        <w:tc>
          <w:tcPr>
            <w:tcW w:w="1458" w:type="dxa"/>
            <w:tcBorders>
              <w:bottom w:val="single" w:sz="4" w:space="0" w:color="auto"/>
            </w:tcBorders>
          </w:tcPr>
          <w:p w:rsidR="00ED6137" w:rsidRDefault="00ED6137" w:rsidP="00ED6137">
            <w:pPr>
              <w:spacing w:after="0" w:line="240" w:lineRule="auto"/>
              <w:jc w:val="center"/>
              <w:rPr>
                <w:rFonts w:ascii="Times New Roman" w:hAnsi="Times New Roman"/>
              </w:rPr>
            </w:pPr>
          </w:p>
          <w:p w:rsidR="00056F6C" w:rsidRPr="00E3584A" w:rsidRDefault="00C47492" w:rsidP="003A5C99">
            <w:pPr>
              <w:spacing w:after="0" w:line="240" w:lineRule="auto"/>
              <w:jc w:val="center"/>
              <w:rPr>
                <w:rFonts w:ascii="Arial" w:hAnsi="Arial" w:cs="Arial"/>
                <w:sz w:val="20"/>
                <w:szCs w:val="20"/>
              </w:rPr>
            </w:pPr>
            <w:r>
              <w:rPr>
                <w:rFonts w:ascii="Arial" w:hAnsi="Arial" w:cs="Arial"/>
                <w:sz w:val="20"/>
                <w:szCs w:val="20"/>
              </w:rPr>
              <w:t xml:space="preserve">17, 24 and </w:t>
            </w:r>
            <w:r w:rsidR="003A5C99">
              <w:rPr>
                <w:rFonts w:ascii="Arial" w:hAnsi="Arial" w:cs="Arial"/>
                <w:sz w:val="20"/>
                <w:szCs w:val="20"/>
              </w:rPr>
              <w:t>31</w:t>
            </w:r>
          </w:p>
        </w:tc>
        <w:tc>
          <w:tcPr>
            <w:tcW w:w="9450" w:type="dxa"/>
            <w:tcBorders>
              <w:bottom w:val="single" w:sz="4" w:space="0" w:color="auto"/>
            </w:tcBorders>
          </w:tcPr>
          <w:p w:rsidR="00ED6137" w:rsidRDefault="00ED6137" w:rsidP="00ED6137">
            <w:pPr>
              <w:autoSpaceDE w:val="0"/>
              <w:autoSpaceDN w:val="0"/>
              <w:adjustRightInd w:val="0"/>
              <w:spacing w:after="0" w:line="288" w:lineRule="auto"/>
              <w:jc w:val="both"/>
              <w:textAlignment w:val="center"/>
              <w:rPr>
                <w:rFonts w:ascii="Arial" w:hAnsi="Arial" w:cs="Arial"/>
                <w:b/>
                <w:bCs/>
                <w:color w:val="000000"/>
                <w:sz w:val="20"/>
                <w:szCs w:val="20"/>
              </w:rPr>
            </w:pPr>
          </w:p>
          <w:p w:rsidR="00056F6C" w:rsidRPr="00C47492" w:rsidRDefault="00C47492" w:rsidP="00C47492">
            <w:pPr>
              <w:shd w:val="clear" w:color="auto" w:fill="FFFFFF"/>
              <w:spacing w:after="0" w:line="240" w:lineRule="auto"/>
              <w:rPr>
                <w:rFonts w:ascii="Arial" w:eastAsia="Times New Roman" w:hAnsi="Arial" w:cs="Arial"/>
                <w:i/>
                <w:iCs/>
                <w:color w:val="222222"/>
                <w:sz w:val="20"/>
                <w:szCs w:val="20"/>
              </w:rPr>
            </w:pPr>
            <w:r w:rsidRPr="00C12F79">
              <w:rPr>
                <w:rFonts w:ascii="Arial" w:hAnsi="Arial" w:cs="Arial"/>
                <w:b/>
                <w:bCs/>
                <w:sz w:val="20"/>
                <w:szCs w:val="20"/>
              </w:rPr>
              <w:t xml:space="preserve">The Addicted Patient with Anxiety Disorder </w:t>
            </w:r>
            <w:r w:rsidR="00CC19D9" w:rsidRPr="00C12F79">
              <w:rPr>
                <w:rFonts w:ascii="Arial" w:hAnsi="Arial" w:cs="Arial"/>
                <w:b/>
                <w:bCs/>
                <w:sz w:val="20"/>
                <w:szCs w:val="20"/>
              </w:rPr>
              <w:t>–</w:t>
            </w:r>
            <w:r w:rsidR="00DE2D9B" w:rsidRPr="00C12F79">
              <w:rPr>
                <w:rFonts w:ascii="Arial" w:hAnsi="Arial" w:cs="Arial"/>
                <w:b/>
                <w:bCs/>
                <w:sz w:val="20"/>
                <w:szCs w:val="20"/>
              </w:rPr>
              <w:t xml:space="preserve"> </w:t>
            </w:r>
            <w:r>
              <w:rPr>
                <w:rFonts w:ascii="Arial" w:eastAsia="Times New Roman" w:hAnsi="Arial" w:cs="Arial"/>
                <w:i/>
                <w:iCs/>
                <w:color w:val="222222"/>
                <w:sz w:val="20"/>
                <w:szCs w:val="20"/>
              </w:rPr>
              <w:t xml:space="preserve">Betsy McCaul, </w:t>
            </w:r>
            <w:r w:rsidR="003A5C99">
              <w:rPr>
                <w:rFonts w:ascii="Arial" w:eastAsia="Times New Roman" w:hAnsi="Arial" w:cs="Arial"/>
                <w:i/>
                <w:iCs/>
                <w:color w:val="222222"/>
                <w:sz w:val="20"/>
                <w:szCs w:val="20"/>
              </w:rPr>
              <w:t xml:space="preserve">Professor, </w:t>
            </w:r>
            <w:r w:rsidRPr="00616F6B">
              <w:rPr>
                <w:rFonts w:ascii="Arial" w:eastAsia="Times New Roman" w:hAnsi="Arial" w:cs="Arial"/>
                <w:i/>
                <w:iCs/>
                <w:color w:val="222222"/>
                <w:sz w:val="20"/>
                <w:szCs w:val="20"/>
              </w:rPr>
              <w:t xml:space="preserve"> Johns Hopkins University School of Medicine, Baltimore, </w:t>
            </w:r>
            <w:r>
              <w:rPr>
                <w:rFonts w:ascii="Arial" w:eastAsia="Times New Roman" w:hAnsi="Arial" w:cs="Arial"/>
                <w:i/>
                <w:iCs/>
                <w:color w:val="222222"/>
                <w:sz w:val="20"/>
                <w:szCs w:val="20"/>
              </w:rPr>
              <w:t>MD – 21</w:t>
            </w:r>
            <w:r w:rsidRPr="00493D94">
              <w:rPr>
                <w:rFonts w:ascii="Arial" w:eastAsia="Times New Roman" w:hAnsi="Arial" w:cs="Arial"/>
                <w:i/>
                <w:iCs/>
                <w:color w:val="222222"/>
                <w:sz w:val="20"/>
                <w:szCs w:val="20"/>
              </w:rPr>
              <w:t xml:space="preserve"> Hours</w:t>
            </w:r>
          </w:p>
        </w:tc>
      </w:tr>
      <w:tr w:rsidR="00056F6C" w:rsidRPr="00915D0C" w:rsidTr="00557B2A">
        <w:tc>
          <w:tcPr>
            <w:tcW w:w="10908" w:type="dxa"/>
            <w:gridSpan w:val="2"/>
            <w:shd w:val="clear" w:color="auto" w:fill="FF3399"/>
          </w:tcPr>
          <w:p w:rsidR="00056F6C" w:rsidRPr="00915D0C" w:rsidRDefault="00056F6C" w:rsidP="00056F6C">
            <w:pPr>
              <w:spacing w:after="0" w:line="240" w:lineRule="auto"/>
              <w:rPr>
                <w:rFonts w:ascii="Times New Roman" w:hAnsi="Times New Roman"/>
              </w:rPr>
            </w:pPr>
          </w:p>
          <w:p w:rsidR="00056F6C" w:rsidRPr="00C12F79" w:rsidRDefault="008D3CCD" w:rsidP="000535D6">
            <w:pPr>
              <w:spacing w:after="120" w:line="240" w:lineRule="auto"/>
              <w:jc w:val="center"/>
              <w:rPr>
                <w:rFonts w:ascii="Arial" w:hAnsi="Arial" w:cs="Arial"/>
                <w:b/>
                <w:color w:val="FFFFFF"/>
                <w:sz w:val="24"/>
                <w:szCs w:val="24"/>
              </w:rPr>
            </w:pPr>
            <w:r>
              <w:rPr>
                <w:rFonts w:ascii="Arial" w:hAnsi="Arial" w:cs="Arial"/>
                <w:b/>
                <w:color w:val="FFFFFF"/>
                <w:sz w:val="24"/>
                <w:szCs w:val="24"/>
              </w:rPr>
              <w:t>FEBRUARY</w:t>
            </w:r>
          </w:p>
        </w:tc>
      </w:tr>
      <w:tr w:rsidR="00056F6C" w:rsidRPr="00915D0C" w:rsidTr="00ED6137">
        <w:tc>
          <w:tcPr>
            <w:tcW w:w="1458" w:type="dxa"/>
          </w:tcPr>
          <w:p w:rsidR="00056F6C" w:rsidRDefault="00056F6C" w:rsidP="00056F6C">
            <w:pPr>
              <w:spacing w:after="0" w:line="240" w:lineRule="auto"/>
              <w:rPr>
                <w:rFonts w:ascii="Times New Roman" w:hAnsi="Times New Roman"/>
              </w:rPr>
            </w:pPr>
          </w:p>
          <w:p w:rsidR="00ED6137" w:rsidRPr="00E3584A" w:rsidRDefault="00C47492" w:rsidP="00ED6137">
            <w:pPr>
              <w:spacing w:after="0" w:line="240" w:lineRule="auto"/>
              <w:jc w:val="center"/>
              <w:rPr>
                <w:rFonts w:ascii="Arial" w:hAnsi="Arial" w:cs="Arial"/>
                <w:sz w:val="20"/>
                <w:szCs w:val="20"/>
              </w:rPr>
            </w:pPr>
            <w:r>
              <w:rPr>
                <w:rFonts w:ascii="Arial" w:hAnsi="Arial" w:cs="Arial"/>
                <w:sz w:val="20"/>
                <w:szCs w:val="20"/>
              </w:rPr>
              <w:t>12, 13 and 14</w:t>
            </w:r>
          </w:p>
        </w:tc>
        <w:tc>
          <w:tcPr>
            <w:tcW w:w="9450" w:type="dxa"/>
          </w:tcPr>
          <w:p w:rsidR="00ED6137" w:rsidRDefault="00ED6137" w:rsidP="00ED6137">
            <w:pPr>
              <w:pStyle w:val="NoParagraphStyle"/>
              <w:spacing w:line="240" w:lineRule="auto"/>
              <w:jc w:val="both"/>
              <w:rPr>
                <w:rFonts w:ascii="Arial" w:hAnsi="Arial" w:cs="Arial"/>
                <w:b/>
                <w:bCs/>
                <w:sz w:val="20"/>
                <w:szCs w:val="20"/>
              </w:rPr>
            </w:pPr>
          </w:p>
          <w:p w:rsidR="00C47492" w:rsidRDefault="00C47492" w:rsidP="00C47492">
            <w:pPr>
              <w:shd w:val="clear" w:color="auto" w:fill="FFFFFF"/>
              <w:spacing w:after="0" w:line="240" w:lineRule="auto"/>
              <w:rPr>
                <w:rFonts w:ascii="Arial" w:eastAsia="Times New Roman" w:hAnsi="Arial" w:cs="Arial"/>
                <w:i/>
                <w:iCs/>
                <w:color w:val="222222"/>
                <w:sz w:val="20"/>
                <w:szCs w:val="20"/>
              </w:rPr>
            </w:pPr>
            <w:r w:rsidRPr="00C47492">
              <w:rPr>
                <w:rFonts w:ascii="Arial" w:hAnsi="Arial" w:cs="Arial"/>
                <w:b/>
                <w:bCs/>
                <w:sz w:val="20"/>
                <w:szCs w:val="20"/>
              </w:rPr>
              <w:t>The</w:t>
            </w:r>
            <w:r>
              <w:rPr>
                <w:rFonts w:ascii="Arial" w:hAnsi="Arial" w:cs="Arial"/>
                <w:b/>
                <w:bCs/>
                <w:color w:val="5F497A"/>
                <w:sz w:val="20"/>
                <w:szCs w:val="20"/>
              </w:rPr>
              <w:t xml:space="preserve"> </w:t>
            </w:r>
            <w:r>
              <w:rPr>
                <w:rFonts w:ascii="Arial" w:hAnsi="Arial" w:cs="Arial"/>
                <w:b/>
                <w:bCs/>
                <w:sz w:val="20"/>
                <w:szCs w:val="20"/>
              </w:rPr>
              <w:t>Adolescent</w:t>
            </w:r>
            <w:r w:rsidRPr="004A5478">
              <w:rPr>
                <w:rFonts w:ascii="Arial" w:hAnsi="Arial" w:cs="Arial"/>
                <w:b/>
                <w:bCs/>
                <w:sz w:val="20"/>
                <w:szCs w:val="20"/>
              </w:rPr>
              <w:t xml:space="preserve"> </w:t>
            </w:r>
            <w:r>
              <w:rPr>
                <w:rFonts w:ascii="Arial" w:hAnsi="Arial" w:cs="Arial"/>
                <w:b/>
                <w:bCs/>
                <w:sz w:val="20"/>
                <w:szCs w:val="20"/>
              </w:rPr>
              <w:t>with</w:t>
            </w:r>
            <w:r w:rsidRPr="004A5478">
              <w:rPr>
                <w:rFonts w:ascii="Arial" w:hAnsi="Arial" w:cs="Arial"/>
                <w:b/>
                <w:bCs/>
                <w:sz w:val="20"/>
                <w:szCs w:val="20"/>
              </w:rPr>
              <w:t xml:space="preserve"> Co-Occurring</w:t>
            </w:r>
            <w:r w:rsidR="003A5C99">
              <w:rPr>
                <w:rFonts w:ascii="Arial" w:hAnsi="Arial" w:cs="Arial"/>
                <w:b/>
                <w:bCs/>
                <w:sz w:val="20"/>
                <w:szCs w:val="20"/>
              </w:rPr>
              <w:t xml:space="preserve"> Disorders</w:t>
            </w:r>
            <w:r>
              <w:rPr>
                <w:rFonts w:ascii="Arial" w:hAnsi="Arial" w:cs="Arial"/>
                <w:b/>
                <w:bCs/>
                <w:sz w:val="20"/>
                <w:szCs w:val="20"/>
              </w:rPr>
              <w:t xml:space="preserve"> </w:t>
            </w:r>
            <w:r w:rsidR="000D1B0A">
              <w:rPr>
                <w:rFonts w:ascii="Arial" w:hAnsi="Arial" w:cs="Arial"/>
                <w:b/>
                <w:bCs/>
                <w:sz w:val="20"/>
                <w:szCs w:val="20"/>
              </w:rPr>
              <w:t>–</w:t>
            </w:r>
            <w:r w:rsidR="00ED6137" w:rsidRPr="00915D0C">
              <w:rPr>
                <w:rFonts w:ascii="Arial" w:hAnsi="Arial" w:cs="Arial"/>
                <w:b/>
                <w:bCs/>
                <w:sz w:val="20"/>
                <w:szCs w:val="20"/>
              </w:rPr>
              <w:t xml:space="preserve"> </w:t>
            </w:r>
            <w:r w:rsidRPr="001139CB">
              <w:rPr>
                <w:rFonts w:ascii="Arial" w:hAnsi="Arial" w:cs="Arial"/>
                <w:bCs/>
                <w:i/>
                <w:sz w:val="20"/>
                <w:szCs w:val="20"/>
              </w:rPr>
              <w:t>Jeffrey Gary</w:t>
            </w:r>
            <w:r w:rsidRPr="001139CB">
              <w:rPr>
                <w:rFonts w:ascii="Arial" w:hAnsi="Arial" w:cs="Arial"/>
                <w:bCs/>
                <w:sz w:val="20"/>
                <w:szCs w:val="20"/>
              </w:rPr>
              <w:t>,</w:t>
            </w:r>
            <w:r>
              <w:rPr>
                <w:rFonts w:ascii="Arial" w:hAnsi="Arial" w:cs="Arial"/>
                <w:b/>
                <w:bCs/>
                <w:sz w:val="20"/>
                <w:szCs w:val="20"/>
              </w:rPr>
              <w:t xml:space="preserve"> </w:t>
            </w:r>
            <w:r>
              <w:rPr>
                <w:rFonts w:ascii="Arial" w:eastAsia="Times New Roman" w:hAnsi="Arial" w:cs="Arial"/>
                <w:i/>
                <w:iCs/>
                <w:color w:val="222222"/>
                <w:sz w:val="20"/>
                <w:szCs w:val="20"/>
              </w:rPr>
              <w:t xml:space="preserve">Ph.D., </w:t>
            </w:r>
            <w:r w:rsidRPr="003C0696">
              <w:rPr>
                <w:rFonts w:ascii="Arial" w:eastAsia="Times New Roman" w:hAnsi="Arial" w:cs="Arial"/>
                <w:i/>
                <w:iCs/>
                <w:color w:val="222222"/>
                <w:sz w:val="20"/>
                <w:szCs w:val="20"/>
              </w:rPr>
              <w:t xml:space="preserve">Clinical Director, First Step, Inc., </w:t>
            </w:r>
          </w:p>
          <w:p w:rsidR="00056F6C" w:rsidRPr="00C47492" w:rsidRDefault="00C47492" w:rsidP="00C47492">
            <w:pPr>
              <w:shd w:val="clear" w:color="auto" w:fill="FFFFFF"/>
              <w:spacing w:after="0" w:line="240" w:lineRule="auto"/>
              <w:rPr>
                <w:rFonts w:ascii="Arial" w:eastAsia="Times New Roman" w:hAnsi="Arial" w:cs="Arial"/>
                <w:i/>
                <w:iCs/>
                <w:color w:val="222222"/>
                <w:sz w:val="20"/>
                <w:szCs w:val="20"/>
              </w:rPr>
            </w:pPr>
            <w:r w:rsidRPr="003C0696">
              <w:rPr>
                <w:rFonts w:ascii="Arial" w:eastAsia="Times New Roman" w:hAnsi="Arial" w:cs="Arial"/>
                <w:i/>
                <w:iCs/>
                <w:color w:val="222222"/>
                <w:sz w:val="20"/>
                <w:szCs w:val="20"/>
              </w:rPr>
              <w:t xml:space="preserve">Baltimore, </w:t>
            </w:r>
            <w:r>
              <w:rPr>
                <w:rFonts w:ascii="Arial" w:eastAsia="Times New Roman" w:hAnsi="Arial" w:cs="Arial"/>
                <w:i/>
                <w:iCs/>
                <w:color w:val="222222"/>
                <w:sz w:val="20"/>
                <w:szCs w:val="20"/>
              </w:rPr>
              <w:t xml:space="preserve">MD – 21 </w:t>
            </w:r>
            <w:r w:rsidRPr="00493D94">
              <w:rPr>
                <w:rFonts w:ascii="Arial" w:eastAsia="Times New Roman" w:hAnsi="Arial" w:cs="Arial"/>
                <w:i/>
                <w:iCs/>
                <w:color w:val="222222"/>
                <w:sz w:val="20"/>
                <w:szCs w:val="20"/>
              </w:rPr>
              <w:t>Hours</w:t>
            </w:r>
          </w:p>
        </w:tc>
      </w:tr>
    </w:tbl>
    <w:p w:rsidR="00056F6C" w:rsidRPr="00DD5EF6" w:rsidRDefault="00056F6C" w:rsidP="00056F6C">
      <w:pPr>
        <w:pStyle w:val="NoParagraphStyle"/>
        <w:jc w:val="center"/>
        <w:rPr>
          <w:rFonts w:ascii="Arial" w:hAnsi="Arial" w:cs="Arial"/>
          <w:b/>
          <w:bCs/>
          <w:color w:val="FF3399"/>
          <w:sz w:val="28"/>
          <w:szCs w:val="28"/>
        </w:rPr>
      </w:pPr>
      <w:r w:rsidRPr="00DD5EF6">
        <w:rPr>
          <w:rFonts w:ascii="Arial" w:hAnsi="Arial" w:cs="Arial"/>
          <w:b/>
          <w:bCs/>
          <w:color w:val="FF3399"/>
          <w:sz w:val="28"/>
          <w:szCs w:val="28"/>
        </w:rPr>
        <w:t>OETAS</w:t>
      </w:r>
    </w:p>
    <w:p w:rsidR="00056F6C" w:rsidRPr="00915D0C" w:rsidRDefault="008D3CCD" w:rsidP="00056F6C">
      <w:pPr>
        <w:pStyle w:val="NoParagraphStyle"/>
        <w:jc w:val="center"/>
        <w:rPr>
          <w:rFonts w:ascii="Arial" w:hAnsi="Arial" w:cs="Arial"/>
          <w:b/>
          <w:bCs/>
        </w:rPr>
      </w:pPr>
      <w:r>
        <w:rPr>
          <w:rFonts w:ascii="Arial" w:hAnsi="Arial" w:cs="Arial"/>
          <w:b/>
          <w:bCs/>
        </w:rPr>
        <w:t>Fall 2013</w:t>
      </w:r>
      <w:r w:rsidR="00056F6C" w:rsidRPr="00915D0C">
        <w:rPr>
          <w:rFonts w:ascii="Arial" w:hAnsi="Arial" w:cs="Arial"/>
          <w:b/>
          <w:bCs/>
        </w:rPr>
        <w:t xml:space="preserve"> - Training Schedule</w:t>
      </w:r>
    </w:p>
    <w:p w:rsidR="00216413" w:rsidRPr="00DD5EF6" w:rsidRDefault="00056F6C" w:rsidP="00216413">
      <w:pPr>
        <w:ind w:left="90" w:hanging="90"/>
        <w:jc w:val="center"/>
        <w:rPr>
          <w:rFonts w:ascii="Arial" w:eastAsia="Times New Roman" w:hAnsi="Arial" w:cs="Arial"/>
          <w:color w:val="FF3399"/>
          <w:kern w:val="28"/>
          <w:sz w:val="28"/>
          <w:szCs w:val="28"/>
        </w:rPr>
      </w:pPr>
      <w:r w:rsidRPr="00DD5EF6">
        <w:rPr>
          <w:rFonts w:ascii="Arial" w:hAnsi="Arial" w:cs="Arial"/>
          <w:b/>
          <w:bCs/>
          <w:color w:val="FF3399"/>
        </w:rPr>
        <w:t>Commuter Courses and Workshops</w:t>
      </w: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216413" w:rsidRDefault="00216413" w:rsidP="00216413">
      <w:pPr>
        <w:spacing w:after="0" w:line="240" w:lineRule="auto"/>
        <w:ind w:left="90" w:hanging="90"/>
        <w:rPr>
          <w:rFonts w:ascii="Arial" w:eastAsia="Times New Roman" w:hAnsi="Arial" w:cs="Arial"/>
          <w:color w:val="000000"/>
          <w:kern w:val="28"/>
          <w:sz w:val="28"/>
          <w:szCs w:val="28"/>
        </w:rPr>
      </w:pPr>
    </w:p>
    <w:p w:rsidR="008D0E7E" w:rsidRPr="0064555C" w:rsidRDefault="008D0E7E" w:rsidP="008D0E7E">
      <w:pPr>
        <w:pStyle w:val="NoParagraphStyle"/>
        <w:jc w:val="both"/>
        <w:rPr>
          <w:rFonts w:ascii="Arial" w:hAnsi="Arial" w:cs="Arial"/>
          <w:color w:val="FF3399"/>
          <w:sz w:val="20"/>
          <w:szCs w:val="20"/>
        </w:rPr>
      </w:pPr>
      <w:r w:rsidRPr="0064555C">
        <w:rPr>
          <w:rFonts w:ascii="Arial" w:hAnsi="Arial" w:cs="Arial"/>
          <w:b/>
          <w:bCs/>
          <w:color w:val="FF3399"/>
          <w:sz w:val="20"/>
          <w:szCs w:val="20"/>
        </w:rPr>
        <w:t>REGISTRATION</w:t>
      </w:r>
      <w:r w:rsidR="00FA04C1">
        <w:rPr>
          <w:rFonts w:ascii="Arial" w:hAnsi="Arial" w:cs="Arial"/>
          <w:b/>
          <w:bCs/>
          <w:color w:val="FF3399"/>
          <w:sz w:val="20"/>
          <w:szCs w:val="20"/>
        </w:rPr>
        <w:t>:</w:t>
      </w:r>
    </w:p>
    <w:p w:rsidR="00E1669F" w:rsidRDefault="008D0E7E" w:rsidP="00595AA8">
      <w:pPr>
        <w:pStyle w:val="NoParagraphStyle"/>
        <w:rPr>
          <w:rFonts w:ascii="Arial" w:hAnsi="Arial" w:cs="Arial"/>
          <w:spacing w:val="2"/>
          <w:sz w:val="20"/>
          <w:szCs w:val="20"/>
        </w:rPr>
      </w:pPr>
      <w:r w:rsidRPr="00E1669F">
        <w:rPr>
          <w:rFonts w:ascii="Arial" w:hAnsi="Arial" w:cs="Arial"/>
          <w:spacing w:val="2"/>
          <w:sz w:val="20"/>
          <w:szCs w:val="20"/>
        </w:rPr>
        <w:t>An application for registration of courses can be found on</w:t>
      </w:r>
      <w:r w:rsidR="003A5C99" w:rsidRPr="00E1669F">
        <w:rPr>
          <w:rFonts w:ascii="Arial" w:hAnsi="Arial" w:cs="Arial"/>
          <w:spacing w:val="2"/>
          <w:sz w:val="20"/>
          <w:szCs w:val="20"/>
        </w:rPr>
        <w:t xml:space="preserve"> the last page of this catalog. </w:t>
      </w:r>
      <w:r w:rsidRPr="00E1669F">
        <w:rPr>
          <w:rFonts w:ascii="Arial" w:hAnsi="Arial" w:cs="Arial"/>
          <w:spacing w:val="2"/>
          <w:sz w:val="20"/>
          <w:szCs w:val="20"/>
        </w:rPr>
        <w:t xml:space="preserve"> </w:t>
      </w:r>
      <w:r w:rsidRPr="00E1669F">
        <w:rPr>
          <w:rFonts w:ascii="Arial" w:hAnsi="Arial" w:cs="Arial"/>
          <w:b/>
          <w:bCs/>
          <w:spacing w:val="2"/>
          <w:sz w:val="20"/>
          <w:szCs w:val="20"/>
        </w:rPr>
        <w:t xml:space="preserve">You may also download application forms from our web site at </w:t>
      </w:r>
      <w:r w:rsidRPr="00062FDF">
        <w:rPr>
          <w:rFonts w:ascii="Arial" w:hAnsi="Arial" w:cs="Arial"/>
          <w:b/>
          <w:bCs/>
          <w:iCs/>
          <w:color w:val="0054F4"/>
          <w:spacing w:val="2"/>
          <w:sz w:val="20"/>
          <w:szCs w:val="20"/>
          <w:u w:val="single"/>
        </w:rPr>
        <w:t>www.adaa.dhmh.maryland.gov</w:t>
      </w:r>
      <w:r w:rsidRPr="00E1669F">
        <w:rPr>
          <w:rFonts w:ascii="Arial" w:hAnsi="Arial" w:cs="Arial"/>
          <w:b/>
          <w:bCs/>
          <w:spacing w:val="2"/>
          <w:sz w:val="20"/>
          <w:szCs w:val="20"/>
        </w:rPr>
        <w:t xml:space="preserve">. </w:t>
      </w:r>
      <w:r w:rsidRPr="00E1669F">
        <w:rPr>
          <w:rFonts w:ascii="Arial" w:hAnsi="Arial" w:cs="Arial"/>
          <w:spacing w:val="2"/>
          <w:sz w:val="20"/>
          <w:szCs w:val="20"/>
        </w:rPr>
        <w:t xml:space="preserve"> To do this, look to the left of the web</w:t>
      </w:r>
    </w:p>
    <w:p w:rsidR="00D763B4" w:rsidRDefault="008D0E7E" w:rsidP="00595AA8">
      <w:pPr>
        <w:pStyle w:val="NoParagraphStyle"/>
        <w:rPr>
          <w:rFonts w:ascii="Arial" w:hAnsi="Arial" w:cs="Arial"/>
          <w:spacing w:val="2"/>
          <w:sz w:val="20"/>
          <w:szCs w:val="20"/>
        </w:rPr>
      </w:pPr>
      <w:proofErr w:type="gramStart"/>
      <w:r w:rsidRPr="00E1669F">
        <w:rPr>
          <w:rFonts w:ascii="Arial" w:hAnsi="Arial" w:cs="Arial"/>
          <w:spacing w:val="2"/>
          <w:sz w:val="20"/>
          <w:szCs w:val="20"/>
        </w:rPr>
        <w:t>page</w:t>
      </w:r>
      <w:proofErr w:type="gramEnd"/>
      <w:r w:rsidRPr="00E1669F">
        <w:rPr>
          <w:rFonts w:ascii="Arial" w:hAnsi="Arial" w:cs="Arial"/>
          <w:spacing w:val="2"/>
          <w:sz w:val="20"/>
          <w:szCs w:val="20"/>
        </w:rPr>
        <w:t xml:space="preserve"> for the OETAS link </w:t>
      </w:r>
      <w:r w:rsidR="00E1669F">
        <w:rPr>
          <w:rFonts w:ascii="Arial" w:hAnsi="Arial" w:cs="Arial"/>
          <w:b/>
          <w:bCs/>
          <w:spacing w:val="2"/>
          <w:sz w:val="20"/>
          <w:szCs w:val="20"/>
        </w:rPr>
        <w:t xml:space="preserve"> </w:t>
      </w:r>
      <w:r w:rsidRPr="00E1669F">
        <w:rPr>
          <w:rFonts w:ascii="Arial" w:hAnsi="Arial" w:cs="Arial"/>
          <w:spacing w:val="2"/>
          <w:sz w:val="20"/>
          <w:szCs w:val="20"/>
        </w:rPr>
        <w:t>to download the catalog and application.</w:t>
      </w:r>
      <w:r w:rsidR="00E1669F">
        <w:rPr>
          <w:rFonts w:ascii="Arial" w:hAnsi="Arial" w:cs="Arial"/>
          <w:spacing w:val="2"/>
          <w:sz w:val="20"/>
          <w:szCs w:val="20"/>
        </w:rPr>
        <w:t xml:space="preserve">  Fill out the application</w:t>
      </w:r>
      <w:r w:rsidRPr="00E1669F">
        <w:rPr>
          <w:rFonts w:ascii="Arial" w:hAnsi="Arial" w:cs="Arial"/>
          <w:spacing w:val="2"/>
          <w:sz w:val="20"/>
          <w:szCs w:val="20"/>
        </w:rPr>
        <w:t xml:space="preserve"> </w:t>
      </w:r>
      <w:r w:rsidR="00D763B4">
        <w:rPr>
          <w:rFonts w:ascii="Arial" w:hAnsi="Arial" w:cs="Arial"/>
          <w:spacing w:val="2"/>
          <w:sz w:val="20"/>
          <w:szCs w:val="20"/>
        </w:rPr>
        <w:t xml:space="preserve">right </w:t>
      </w:r>
      <w:r w:rsidRPr="00E1669F">
        <w:rPr>
          <w:rFonts w:ascii="Arial" w:hAnsi="Arial" w:cs="Arial"/>
          <w:spacing w:val="2"/>
          <w:sz w:val="20"/>
          <w:szCs w:val="20"/>
        </w:rPr>
        <w:t>on the web site, print</w:t>
      </w:r>
    </w:p>
    <w:p w:rsidR="00E1669F" w:rsidRPr="00D763B4" w:rsidRDefault="008D0E7E" w:rsidP="00595AA8">
      <w:pPr>
        <w:pStyle w:val="NoParagraphStyle"/>
        <w:rPr>
          <w:rFonts w:ascii="Arial" w:hAnsi="Arial" w:cs="Arial"/>
          <w:spacing w:val="2"/>
          <w:sz w:val="20"/>
          <w:szCs w:val="20"/>
        </w:rPr>
      </w:pPr>
      <w:proofErr w:type="gramStart"/>
      <w:r w:rsidRPr="00E1669F">
        <w:rPr>
          <w:rFonts w:ascii="Arial" w:hAnsi="Arial" w:cs="Arial"/>
          <w:spacing w:val="2"/>
          <w:sz w:val="20"/>
          <w:szCs w:val="20"/>
        </w:rPr>
        <w:t>it</w:t>
      </w:r>
      <w:proofErr w:type="gramEnd"/>
      <w:r w:rsidRPr="00E1669F">
        <w:rPr>
          <w:rFonts w:ascii="Arial" w:hAnsi="Arial" w:cs="Arial"/>
          <w:spacing w:val="2"/>
          <w:sz w:val="20"/>
          <w:szCs w:val="20"/>
        </w:rPr>
        <w:t xml:space="preserve"> out and mail your application with payment to the </w:t>
      </w:r>
      <w:r w:rsidRPr="00E1669F">
        <w:rPr>
          <w:rFonts w:ascii="Arial" w:hAnsi="Arial" w:cs="Arial"/>
          <w:b/>
          <w:spacing w:val="2"/>
          <w:sz w:val="20"/>
          <w:szCs w:val="20"/>
        </w:rPr>
        <w:t>OETAS</w:t>
      </w:r>
      <w:r w:rsidRPr="00E1669F">
        <w:rPr>
          <w:rFonts w:ascii="Arial" w:hAnsi="Arial" w:cs="Arial"/>
          <w:spacing w:val="2"/>
          <w:sz w:val="20"/>
          <w:szCs w:val="20"/>
        </w:rPr>
        <w:t xml:space="preserve"> office</w:t>
      </w:r>
      <w:r w:rsidR="003A5C99" w:rsidRPr="00E1669F">
        <w:rPr>
          <w:rFonts w:ascii="Arial" w:hAnsi="Arial" w:cs="Arial"/>
          <w:spacing w:val="2"/>
          <w:sz w:val="20"/>
          <w:szCs w:val="20"/>
        </w:rPr>
        <w:t xml:space="preserve"> at </w:t>
      </w:r>
      <w:r w:rsidR="00E1669F" w:rsidRPr="00E1669F">
        <w:rPr>
          <w:rFonts w:ascii="Arial" w:hAnsi="Arial" w:cs="Arial"/>
          <w:b/>
          <w:spacing w:val="2"/>
          <w:sz w:val="20"/>
          <w:szCs w:val="20"/>
        </w:rPr>
        <w:t>ADAA,</w:t>
      </w:r>
      <w:r w:rsidR="00E1669F">
        <w:rPr>
          <w:rFonts w:ascii="Arial" w:hAnsi="Arial" w:cs="Arial"/>
          <w:spacing w:val="2"/>
          <w:sz w:val="20"/>
          <w:szCs w:val="20"/>
        </w:rPr>
        <w:t xml:space="preserve"> </w:t>
      </w:r>
      <w:r w:rsidR="003A5C99" w:rsidRPr="00E1669F">
        <w:rPr>
          <w:rFonts w:ascii="Arial" w:eastAsia="Times New Roman" w:hAnsi="Arial" w:cs="Arial"/>
          <w:b/>
          <w:kern w:val="28"/>
          <w:sz w:val="20"/>
          <w:szCs w:val="20"/>
        </w:rPr>
        <w:t>55 Wade Avenue, Catonsville,</w:t>
      </w:r>
    </w:p>
    <w:p w:rsidR="00E1669F" w:rsidRDefault="003A5C99" w:rsidP="00595AA8">
      <w:pPr>
        <w:pStyle w:val="NoParagraphStyle"/>
        <w:rPr>
          <w:rFonts w:ascii="Arial" w:hAnsi="Arial" w:cs="Arial"/>
          <w:spacing w:val="2"/>
          <w:sz w:val="20"/>
          <w:szCs w:val="20"/>
          <w:u w:val="single"/>
        </w:rPr>
      </w:pPr>
      <w:r w:rsidRPr="00E1669F">
        <w:rPr>
          <w:rFonts w:ascii="Arial" w:eastAsia="Times New Roman" w:hAnsi="Arial" w:cs="Arial"/>
          <w:b/>
          <w:kern w:val="28"/>
          <w:sz w:val="20"/>
          <w:szCs w:val="20"/>
        </w:rPr>
        <w:t>MD 21228</w:t>
      </w:r>
      <w:r w:rsidR="008D0E7E" w:rsidRPr="00E1669F">
        <w:rPr>
          <w:rFonts w:ascii="Arial" w:hAnsi="Arial" w:cs="Arial"/>
          <w:spacing w:val="2"/>
          <w:sz w:val="20"/>
          <w:szCs w:val="20"/>
        </w:rPr>
        <w:t xml:space="preserve">.  </w:t>
      </w:r>
      <w:r w:rsidR="008D0E7E" w:rsidRPr="00E1669F">
        <w:rPr>
          <w:rFonts w:ascii="Arial" w:hAnsi="Arial" w:cs="Arial"/>
          <w:b/>
          <w:spacing w:val="2"/>
          <w:sz w:val="20"/>
          <w:szCs w:val="20"/>
          <w:u w:val="single"/>
        </w:rPr>
        <w:t>APPLICATIONS WITHOUT FULL P</w:t>
      </w:r>
      <w:r w:rsidR="00557B2A" w:rsidRPr="00E1669F">
        <w:rPr>
          <w:rFonts w:ascii="Arial" w:hAnsi="Arial" w:cs="Arial"/>
          <w:b/>
          <w:spacing w:val="2"/>
          <w:sz w:val="20"/>
          <w:szCs w:val="20"/>
          <w:u w:val="single"/>
        </w:rPr>
        <w:t xml:space="preserve">AYMENT </w:t>
      </w:r>
      <w:r w:rsidR="008D0E7E" w:rsidRPr="00E1669F">
        <w:rPr>
          <w:rFonts w:ascii="Arial" w:hAnsi="Arial" w:cs="Arial"/>
          <w:b/>
          <w:spacing w:val="2"/>
          <w:sz w:val="20"/>
          <w:szCs w:val="20"/>
          <w:u w:val="single"/>
        </w:rPr>
        <w:t>CANNOT BE ACCEPTED</w:t>
      </w:r>
      <w:r w:rsidR="008D0E7E" w:rsidRPr="00E1669F">
        <w:rPr>
          <w:rFonts w:ascii="Arial" w:hAnsi="Arial" w:cs="Arial"/>
          <w:spacing w:val="2"/>
          <w:sz w:val="20"/>
          <w:szCs w:val="20"/>
          <w:u w:val="single"/>
        </w:rPr>
        <w:t>.  Only agencies paying by</w:t>
      </w:r>
    </w:p>
    <w:p w:rsidR="00E1669F" w:rsidRDefault="008D0E7E" w:rsidP="00595AA8">
      <w:pPr>
        <w:pStyle w:val="NoParagraphStyle"/>
        <w:rPr>
          <w:rFonts w:ascii="Arial" w:hAnsi="Arial" w:cs="Arial"/>
          <w:spacing w:val="2"/>
          <w:sz w:val="20"/>
          <w:szCs w:val="20"/>
          <w:u w:val="single"/>
        </w:rPr>
      </w:pPr>
      <w:r w:rsidRPr="00E1669F">
        <w:rPr>
          <w:rFonts w:ascii="Arial" w:hAnsi="Arial" w:cs="Arial"/>
          <w:spacing w:val="2"/>
          <w:sz w:val="20"/>
          <w:szCs w:val="20"/>
          <w:u w:val="single"/>
        </w:rPr>
        <w:t xml:space="preserve">R*STARS transfer may FAX applications with the CUR DOC number.  You will receive confirmation, including </w:t>
      </w:r>
    </w:p>
    <w:p w:rsidR="00E1669F" w:rsidRDefault="008D0E7E" w:rsidP="00595AA8">
      <w:pPr>
        <w:pStyle w:val="NoParagraphStyle"/>
        <w:rPr>
          <w:rFonts w:ascii="Arial" w:hAnsi="Arial" w:cs="Arial"/>
          <w:spacing w:val="2"/>
          <w:sz w:val="20"/>
          <w:szCs w:val="20"/>
        </w:rPr>
      </w:pPr>
      <w:proofErr w:type="gramStart"/>
      <w:r w:rsidRPr="00E1669F">
        <w:rPr>
          <w:rFonts w:ascii="Arial" w:hAnsi="Arial" w:cs="Arial"/>
          <w:spacing w:val="2"/>
          <w:sz w:val="20"/>
          <w:szCs w:val="20"/>
          <w:u w:val="single"/>
        </w:rPr>
        <w:t>directions</w:t>
      </w:r>
      <w:proofErr w:type="gramEnd"/>
      <w:r w:rsidRPr="00E1669F">
        <w:rPr>
          <w:rFonts w:ascii="Arial" w:hAnsi="Arial" w:cs="Arial"/>
          <w:spacing w:val="2"/>
          <w:sz w:val="20"/>
          <w:szCs w:val="20"/>
          <w:u w:val="single"/>
        </w:rPr>
        <w:t xml:space="preserve"> </w:t>
      </w:r>
      <w:r w:rsidR="00E1669F" w:rsidRPr="00E1669F">
        <w:rPr>
          <w:rFonts w:ascii="Arial" w:hAnsi="Arial" w:cs="Arial"/>
          <w:spacing w:val="2"/>
          <w:sz w:val="20"/>
          <w:szCs w:val="20"/>
          <w:u w:val="single"/>
        </w:rPr>
        <w:t>to the</w:t>
      </w:r>
      <w:r w:rsidRPr="00E1669F">
        <w:rPr>
          <w:rFonts w:ascii="Arial" w:hAnsi="Arial" w:cs="Arial"/>
          <w:spacing w:val="2"/>
          <w:sz w:val="20"/>
          <w:szCs w:val="20"/>
          <w:u w:val="single"/>
        </w:rPr>
        <w:t xml:space="preserve"> training by e-mail.</w:t>
      </w:r>
      <w:r w:rsidRPr="00E1669F">
        <w:rPr>
          <w:rFonts w:ascii="Arial" w:hAnsi="Arial" w:cs="Arial"/>
          <w:spacing w:val="2"/>
          <w:sz w:val="20"/>
          <w:szCs w:val="20"/>
        </w:rPr>
        <w:t xml:space="preserve"> </w:t>
      </w:r>
      <w:r w:rsidR="00D763B4">
        <w:rPr>
          <w:rFonts w:ascii="Arial" w:hAnsi="Arial" w:cs="Arial"/>
          <w:spacing w:val="2"/>
          <w:sz w:val="20"/>
          <w:szCs w:val="20"/>
        </w:rPr>
        <w:t xml:space="preserve"> </w:t>
      </w:r>
      <w:r w:rsidRPr="00E1669F">
        <w:rPr>
          <w:rFonts w:ascii="Arial" w:hAnsi="Arial" w:cs="Arial"/>
          <w:spacing w:val="2"/>
          <w:sz w:val="20"/>
          <w:szCs w:val="20"/>
        </w:rPr>
        <w:t xml:space="preserve">For those applicants without email, a </w:t>
      </w:r>
      <w:r w:rsidR="00E1669F" w:rsidRPr="00E1669F">
        <w:rPr>
          <w:rFonts w:ascii="Arial" w:hAnsi="Arial" w:cs="Arial"/>
          <w:spacing w:val="2"/>
          <w:sz w:val="20"/>
          <w:szCs w:val="20"/>
        </w:rPr>
        <w:t>confirmation will</w:t>
      </w:r>
      <w:r w:rsidRPr="00E1669F">
        <w:rPr>
          <w:rFonts w:ascii="Arial" w:hAnsi="Arial" w:cs="Arial"/>
          <w:spacing w:val="2"/>
          <w:sz w:val="20"/>
          <w:szCs w:val="20"/>
        </w:rPr>
        <w:t xml:space="preserve"> be mailed to the addr</w:t>
      </w:r>
      <w:r w:rsidR="00E1669F">
        <w:rPr>
          <w:rFonts w:ascii="Arial" w:hAnsi="Arial" w:cs="Arial"/>
          <w:spacing w:val="2"/>
          <w:sz w:val="20"/>
          <w:szCs w:val="20"/>
        </w:rPr>
        <w:t>ess</w:t>
      </w:r>
    </w:p>
    <w:p w:rsidR="00D763B4" w:rsidRDefault="00E1669F" w:rsidP="00595AA8">
      <w:pPr>
        <w:pStyle w:val="NoParagraphStyle"/>
        <w:rPr>
          <w:rFonts w:ascii="Arial" w:hAnsi="Arial" w:cs="Arial"/>
          <w:b/>
          <w:bCs/>
          <w:color w:val="A30A00"/>
          <w:spacing w:val="2"/>
          <w:sz w:val="20"/>
          <w:szCs w:val="20"/>
        </w:rPr>
      </w:pPr>
      <w:proofErr w:type="gramStart"/>
      <w:r>
        <w:rPr>
          <w:rFonts w:ascii="Arial" w:hAnsi="Arial" w:cs="Arial"/>
          <w:spacing w:val="2"/>
          <w:sz w:val="20"/>
          <w:szCs w:val="20"/>
        </w:rPr>
        <w:t>provided</w:t>
      </w:r>
      <w:proofErr w:type="gramEnd"/>
      <w:r>
        <w:rPr>
          <w:rFonts w:ascii="Arial" w:hAnsi="Arial" w:cs="Arial"/>
          <w:spacing w:val="2"/>
          <w:sz w:val="20"/>
          <w:szCs w:val="20"/>
        </w:rPr>
        <w:t xml:space="preserve"> on </w:t>
      </w:r>
      <w:r w:rsidR="00D763B4">
        <w:rPr>
          <w:rFonts w:ascii="Arial" w:hAnsi="Arial" w:cs="Arial"/>
          <w:spacing w:val="2"/>
          <w:sz w:val="20"/>
          <w:szCs w:val="20"/>
        </w:rPr>
        <w:t xml:space="preserve">the application.  </w:t>
      </w:r>
      <w:r w:rsidR="008D0E7E" w:rsidRPr="00E1669F">
        <w:rPr>
          <w:rFonts w:ascii="Arial" w:hAnsi="Arial" w:cs="Arial"/>
          <w:spacing w:val="2"/>
          <w:sz w:val="20"/>
          <w:szCs w:val="20"/>
        </w:rPr>
        <w:t xml:space="preserve"> </w:t>
      </w:r>
      <w:r w:rsidR="008D0E7E" w:rsidRPr="00E1669F">
        <w:rPr>
          <w:rFonts w:ascii="Arial" w:hAnsi="Arial" w:cs="Arial"/>
          <w:b/>
          <w:bCs/>
          <w:color w:val="A30A00"/>
          <w:spacing w:val="2"/>
          <w:sz w:val="20"/>
          <w:szCs w:val="20"/>
        </w:rPr>
        <w:t xml:space="preserve">If you do not receive confirmation concerning your </w:t>
      </w:r>
      <w:r w:rsidRPr="00E1669F">
        <w:rPr>
          <w:rFonts w:ascii="Arial" w:hAnsi="Arial" w:cs="Arial"/>
          <w:b/>
          <w:bCs/>
          <w:color w:val="A30A00"/>
          <w:spacing w:val="2"/>
          <w:sz w:val="20"/>
          <w:szCs w:val="20"/>
        </w:rPr>
        <w:t>registration, you</w:t>
      </w:r>
      <w:r w:rsidR="008D0E7E" w:rsidRPr="00E1669F">
        <w:rPr>
          <w:rFonts w:ascii="Arial" w:hAnsi="Arial" w:cs="Arial"/>
          <w:b/>
          <w:bCs/>
          <w:color w:val="A30A00"/>
          <w:spacing w:val="2"/>
          <w:sz w:val="20"/>
          <w:szCs w:val="20"/>
        </w:rPr>
        <w:t xml:space="preserve"> are</w:t>
      </w:r>
    </w:p>
    <w:p w:rsidR="00D763B4" w:rsidRDefault="00D763B4" w:rsidP="00595AA8">
      <w:pPr>
        <w:pStyle w:val="NoParagraphStyle"/>
        <w:rPr>
          <w:rFonts w:ascii="Arial" w:hAnsi="Arial" w:cs="Arial"/>
          <w:spacing w:val="2"/>
          <w:sz w:val="20"/>
          <w:szCs w:val="20"/>
        </w:rPr>
      </w:pPr>
      <w:proofErr w:type="gramStart"/>
      <w:r>
        <w:rPr>
          <w:rFonts w:ascii="Arial" w:hAnsi="Arial" w:cs="Arial"/>
          <w:b/>
          <w:bCs/>
          <w:color w:val="A30A00"/>
          <w:spacing w:val="2"/>
          <w:sz w:val="20"/>
          <w:szCs w:val="20"/>
        </w:rPr>
        <w:t>not</w:t>
      </w:r>
      <w:proofErr w:type="gramEnd"/>
      <w:r>
        <w:rPr>
          <w:rFonts w:ascii="Arial" w:hAnsi="Arial" w:cs="Arial"/>
          <w:b/>
          <w:bCs/>
          <w:color w:val="A30A00"/>
          <w:spacing w:val="2"/>
          <w:sz w:val="20"/>
          <w:szCs w:val="20"/>
        </w:rPr>
        <w:t xml:space="preserve"> registered.  </w:t>
      </w:r>
      <w:r w:rsidR="008D0E7E" w:rsidRPr="00E1669F">
        <w:rPr>
          <w:rFonts w:ascii="Arial" w:hAnsi="Arial" w:cs="Arial"/>
          <w:b/>
          <w:bCs/>
          <w:color w:val="A30A00"/>
          <w:spacing w:val="2"/>
          <w:sz w:val="20"/>
          <w:szCs w:val="20"/>
        </w:rPr>
        <w:t>Contact the OETAS office prior to class attendance.</w:t>
      </w:r>
      <w:r w:rsidR="008D0E7E" w:rsidRPr="00E1669F">
        <w:rPr>
          <w:rFonts w:ascii="Arial" w:hAnsi="Arial" w:cs="Arial"/>
          <w:spacing w:val="2"/>
          <w:sz w:val="20"/>
          <w:szCs w:val="20"/>
        </w:rPr>
        <w:t xml:space="preserve"> </w:t>
      </w:r>
      <w:r w:rsidR="00E1669F">
        <w:rPr>
          <w:rFonts w:ascii="Arial" w:hAnsi="Arial" w:cs="Arial"/>
          <w:spacing w:val="2"/>
          <w:sz w:val="20"/>
          <w:szCs w:val="20"/>
        </w:rPr>
        <w:t xml:space="preserve"> </w:t>
      </w:r>
      <w:r w:rsidR="008D0E7E" w:rsidRPr="00E1669F">
        <w:rPr>
          <w:rFonts w:ascii="Arial" w:hAnsi="Arial" w:cs="Arial"/>
          <w:spacing w:val="2"/>
          <w:sz w:val="20"/>
          <w:szCs w:val="20"/>
        </w:rPr>
        <w:t xml:space="preserve">Only checks, money orders or R*Stars </w:t>
      </w:r>
    </w:p>
    <w:p w:rsidR="00D763B4" w:rsidRDefault="008D0E7E" w:rsidP="00595AA8">
      <w:pPr>
        <w:pStyle w:val="NoParagraphStyle"/>
        <w:rPr>
          <w:rFonts w:ascii="Arial" w:hAnsi="Arial" w:cs="Arial"/>
          <w:spacing w:val="2"/>
          <w:sz w:val="20"/>
          <w:szCs w:val="20"/>
        </w:rPr>
      </w:pPr>
      <w:r w:rsidRPr="00E1669F">
        <w:rPr>
          <w:rFonts w:ascii="Arial" w:hAnsi="Arial" w:cs="Arial"/>
          <w:spacing w:val="2"/>
          <w:sz w:val="20"/>
          <w:szCs w:val="20"/>
        </w:rPr>
        <w:t xml:space="preserve">Transfers are accepted as payment.  Purchase orders will be accepted from Federal Agencies only.  If you are </w:t>
      </w:r>
    </w:p>
    <w:p w:rsidR="008D0E7E" w:rsidRPr="00D763B4" w:rsidRDefault="008D0E7E" w:rsidP="00595AA8">
      <w:pPr>
        <w:pStyle w:val="NoParagraphStyle"/>
        <w:rPr>
          <w:rFonts w:ascii="Arial" w:hAnsi="Arial" w:cs="Arial"/>
          <w:spacing w:val="2"/>
          <w:sz w:val="20"/>
          <w:szCs w:val="20"/>
        </w:rPr>
      </w:pPr>
      <w:r w:rsidRPr="00E1669F">
        <w:rPr>
          <w:rFonts w:ascii="Arial" w:hAnsi="Arial" w:cs="Arial"/>
          <w:spacing w:val="2"/>
          <w:sz w:val="20"/>
          <w:szCs w:val="20"/>
        </w:rPr>
        <w:t>registering for more than one course or workshop, you may use one application.</w:t>
      </w:r>
    </w:p>
    <w:p w:rsidR="0064555C" w:rsidRDefault="0064555C" w:rsidP="00595AA8">
      <w:pPr>
        <w:spacing w:after="0" w:line="240" w:lineRule="auto"/>
        <w:rPr>
          <w:rFonts w:ascii="Arial" w:eastAsia="Times New Roman" w:hAnsi="Arial" w:cs="Arial"/>
          <w:b/>
          <w:color w:val="000000"/>
          <w:kern w:val="28"/>
          <w:sz w:val="18"/>
          <w:szCs w:val="18"/>
        </w:rPr>
      </w:pPr>
    </w:p>
    <w:p w:rsidR="00FA04C1" w:rsidRPr="00E1669F" w:rsidRDefault="008E7E0A" w:rsidP="00FA04C1">
      <w:pPr>
        <w:spacing w:after="0" w:line="240" w:lineRule="auto"/>
        <w:rPr>
          <w:rFonts w:ascii="Arial" w:eastAsia="Times New Roman" w:hAnsi="Arial" w:cs="Arial"/>
          <w:b/>
          <w:color w:val="000000"/>
          <w:kern w:val="28"/>
          <w:sz w:val="20"/>
          <w:szCs w:val="20"/>
        </w:rPr>
      </w:pPr>
      <w:r>
        <w:rPr>
          <w:rFonts w:ascii="Arial" w:eastAsia="Times New Roman" w:hAnsi="Arial" w:cs="Arial"/>
          <w:noProof/>
          <w:color w:val="000000"/>
          <w:kern w:val="28"/>
          <w:sz w:val="20"/>
          <w:szCs w:val="20"/>
        </w:rPr>
        <w:pict>
          <v:shape id="_x0000_s1120" type="#_x0000_t202" style="position:absolute;margin-left:998.25pt;margin-top:-682.9pt;width:162pt;height:99pt;z-index:13" strokecolor="#f39" strokeweight="4.5pt">
            <v:stroke linestyle="thinThick"/>
            <v:textbox style="mso-next-textbox:#_x0000_s1120">
              <w:txbxContent>
                <w:p w:rsidR="00216413" w:rsidRPr="00DD5EF6" w:rsidRDefault="00216413" w:rsidP="00216413">
                  <w:pPr>
                    <w:rPr>
                      <w:rFonts w:ascii="Arial" w:hAnsi="Arial" w:cs="Arial"/>
                      <w:color w:val="FF3399"/>
                    </w:rPr>
                  </w:pPr>
                  <w:r w:rsidRPr="00DD5EF6">
                    <w:rPr>
                      <w:rFonts w:ascii="Arial" w:hAnsi="Arial" w:cs="Arial"/>
                      <w:color w:val="FF3399"/>
                    </w:rPr>
                    <w:t>For OETAS use only</w:t>
                  </w:r>
                </w:p>
              </w:txbxContent>
            </v:textbox>
            <w10:wrap type="square"/>
          </v:shape>
        </w:pict>
      </w:r>
      <w:r w:rsidR="00FA04C1" w:rsidRPr="00E1669F">
        <w:rPr>
          <w:rFonts w:ascii="Arial" w:eastAsia="Times New Roman" w:hAnsi="Arial" w:cs="Arial"/>
          <w:b/>
          <w:color w:val="000000"/>
          <w:kern w:val="28"/>
          <w:sz w:val="20"/>
          <w:szCs w:val="20"/>
        </w:rPr>
        <w:t xml:space="preserve">OETAS courses and workshops are scheduled from 8:30 AM – 4:30 PM in the OETAS Training Room. The OETAS </w:t>
      </w:r>
    </w:p>
    <w:p w:rsidR="00FA04C1" w:rsidRPr="00E1669F" w:rsidRDefault="00FA04C1" w:rsidP="00FA04C1">
      <w:pPr>
        <w:spacing w:after="0" w:line="240" w:lineRule="auto"/>
        <w:rPr>
          <w:rFonts w:ascii="Arial" w:eastAsia="Times New Roman" w:hAnsi="Arial" w:cs="Arial"/>
          <w:b/>
          <w:color w:val="000000"/>
          <w:kern w:val="28"/>
          <w:sz w:val="20"/>
          <w:szCs w:val="20"/>
        </w:rPr>
      </w:pPr>
      <w:r w:rsidRPr="00E1669F">
        <w:rPr>
          <w:rFonts w:ascii="Arial" w:eastAsia="Times New Roman" w:hAnsi="Arial" w:cs="Arial"/>
          <w:b/>
          <w:color w:val="000000"/>
          <w:kern w:val="28"/>
          <w:sz w:val="20"/>
          <w:szCs w:val="20"/>
        </w:rPr>
        <w:t>Training Room is located on the ground floor of the Alcohol and Drug Abuse Administration, 55 Wade Avenue,</w:t>
      </w:r>
    </w:p>
    <w:p w:rsidR="00FA04C1" w:rsidRPr="00E1669F" w:rsidRDefault="00FA04C1" w:rsidP="00FA04C1">
      <w:pPr>
        <w:spacing w:after="0" w:line="240" w:lineRule="auto"/>
        <w:rPr>
          <w:rFonts w:ascii="Arial" w:eastAsia="Times New Roman" w:hAnsi="Arial" w:cs="Arial"/>
          <w:b/>
          <w:color w:val="000000"/>
          <w:kern w:val="28"/>
          <w:sz w:val="20"/>
          <w:szCs w:val="20"/>
        </w:rPr>
      </w:pPr>
      <w:r w:rsidRPr="00E1669F">
        <w:rPr>
          <w:rFonts w:ascii="Arial" w:eastAsia="Times New Roman" w:hAnsi="Arial" w:cs="Arial"/>
          <w:b/>
          <w:color w:val="000000"/>
          <w:kern w:val="28"/>
          <w:sz w:val="20"/>
          <w:szCs w:val="20"/>
        </w:rPr>
        <w:t xml:space="preserve">Catonsville, MD 21228.  Directions will be e-mailed with your confirmation or can be found at </w:t>
      </w:r>
      <w:r w:rsidRPr="00062FDF">
        <w:rPr>
          <w:rFonts w:ascii="Arial" w:hAnsi="Arial" w:cs="Arial"/>
          <w:b/>
          <w:bCs/>
          <w:iCs/>
          <w:color w:val="0054F4"/>
          <w:spacing w:val="2"/>
          <w:sz w:val="20"/>
          <w:szCs w:val="20"/>
          <w:u w:val="single"/>
        </w:rPr>
        <w:t>www.adaa.dhmh.maryland.gov</w:t>
      </w:r>
      <w:r w:rsidRPr="00E1669F">
        <w:rPr>
          <w:rFonts w:ascii="Arial" w:hAnsi="Arial" w:cs="Arial"/>
          <w:b/>
          <w:bCs/>
          <w:color w:val="000000"/>
          <w:spacing w:val="2"/>
          <w:sz w:val="20"/>
          <w:szCs w:val="20"/>
        </w:rPr>
        <w:t>.</w:t>
      </w:r>
    </w:p>
    <w:p w:rsidR="00FA04C1" w:rsidRDefault="00FA04C1" w:rsidP="00216413">
      <w:pPr>
        <w:spacing w:after="0" w:line="240" w:lineRule="auto"/>
        <w:ind w:left="90" w:hanging="90"/>
        <w:rPr>
          <w:rFonts w:ascii="Arial" w:eastAsia="Times New Roman" w:hAnsi="Arial" w:cs="Arial"/>
          <w:color w:val="000000"/>
          <w:kern w:val="28"/>
          <w:sz w:val="28"/>
          <w:szCs w:val="28"/>
        </w:rPr>
      </w:pPr>
    </w:p>
    <w:p w:rsidR="00FA04C1" w:rsidRDefault="00FA04C1" w:rsidP="00216413">
      <w:pPr>
        <w:spacing w:after="0" w:line="240" w:lineRule="auto"/>
        <w:ind w:left="90" w:hanging="90"/>
        <w:rPr>
          <w:rFonts w:ascii="Arial" w:eastAsia="Times New Roman" w:hAnsi="Arial" w:cs="Arial"/>
          <w:color w:val="000000"/>
          <w:kern w:val="28"/>
          <w:sz w:val="28"/>
          <w:szCs w:val="28"/>
        </w:rPr>
      </w:pPr>
    </w:p>
    <w:p w:rsidR="00216413" w:rsidRPr="00216413" w:rsidRDefault="008E7E0A" w:rsidP="00216413">
      <w:pPr>
        <w:spacing w:after="0" w:line="240" w:lineRule="auto"/>
        <w:ind w:left="90" w:hanging="90"/>
        <w:rPr>
          <w:rFonts w:ascii="Arial" w:eastAsia="Times New Roman" w:hAnsi="Arial" w:cs="Arial"/>
          <w:color w:val="000000"/>
          <w:kern w:val="28"/>
          <w:sz w:val="28"/>
          <w:szCs w:val="28"/>
        </w:rPr>
      </w:pPr>
      <w:r>
        <w:rPr>
          <w:rFonts w:ascii="Arial" w:eastAsia="Times New Roman" w:hAnsi="Arial" w:cs="Arial"/>
          <w:b/>
          <w:bCs/>
          <w:noProof/>
          <w:kern w:val="28"/>
          <w:sz w:val="20"/>
          <w:szCs w:val="20"/>
          <w:u w:val="single"/>
        </w:rPr>
        <w:pict>
          <v:line id="_x0000_s1121" style="position:absolute;left:0;text-align:left;z-index:14" from="-18pt,-27pt" to="-18pt,747pt" strokeweight="1pt">
            <v:stroke dashstyle="1 1"/>
            <w10:wrap type="square"/>
          </v:line>
        </w:pict>
      </w:r>
      <w:r w:rsidR="00216413" w:rsidRPr="00216413">
        <w:rPr>
          <w:rFonts w:ascii="Arial" w:eastAsia="Times New Roman" w:hAnsi="Arial" w:cs="Arial"/>
          <w:color w:val="000000"/>
          <w:kern w:val="28"/>
          <w:sz w:val="28"/>
          <w:szCs w:val="28"/>
        </w:rPr>
        <w:t>Alcohol and Drug Abuse Administration</w:t>
      </w:r>
    </w:p>
    <w:p w:rsidR="00216413" w:rsidRPr="00216413" w:rsidRDefault="00216413" w:rsidP="00216413">
      <w:pPr>
        <w:spacing w:after="0" w:line="240" w:lineRule="auto"/>
        <w:ind w:left="90" w:hanging="90"/>
        <w:rPr>
          <w:rFonts w:ascii="Arial" w:eastAsia="Times New Roman" w:hAnsi="Arial" w:cs="Arial"/>
          <w:color w:val="000000"/>
          <w:kern w:val="28"/>
          <w:sz w:val="20"/>
          <w:szCs w:val="20"/>
        </w:rPr>
      </w:pPr>
      <w:r w:rsidRPr="00216413">
        <w:rPr>
          <w:rFonts w:ascii="Arial" w:eastAsia="Times New Roman" w:hAnsi="Arial" w:cs="Arial"/>
          <w:color w:val="000000"/>
          <w:kern w:val="28"/>
          <w:sz w:val="20"/>
          <w:szCs w:val="20"/>
        </w:rPr>
        <w:t>Office of Education and Training of Addiction Services (OETAS)</w:t>
      </w:r>
    </w:p>
    <w:p w:rsidR="00216413" w:rsidRPr="00216413" w:rsidRDefault="00216413" w:rsidP="00216413">
      <w:pPr>
        <w:spacing w:after="0" w:line="240" w:lineRule="auto"/>
        <w:ind w:left="90" w:hanging="90"/>
        <w:rPr>
          <w:rFonts w:ascii="Arial" w:eastAsia="Times New Roman" w:hAnsi="Arial" w:cs="Arial"/>
          <w:color w:val="000000"/>
          <w:kern w:val="28"/>
          <w:sz w:val="20"/>
          <w:szCs w:val="20"/>
          <w:lang w:val="fr-FR"/>
        </w:rPr>
      </w:pPr>
      <w:r w:rsidRPr="00216413">
        <w:rPr>
          <w:rFonts w:ascii="Arial" w:eastAsia="Times New Roman" w:hAnsi="Arial" w:cs="Arial"/>
          <w:color w:val="000000"/>
          <w:kern w:val="28"/>
          <w:sz w:val="20"/>
          <w:szCs w:val="20"/>
          <w:lang w:val="fr-FR"/>
        </w:rPr>
        <w:t>55 Wade Avenue, Catonsville, MD, 21228</w:t>
      </w:r>
    </w:p>
    <w:p w:rsidR="00216413" w:rsidRPr="00216413" w:rsidRDefault="00216413" w:rsidP="00216413">
      <w:pPr>
        <w:spacing w:after="0" w:line="240" w:lineRule="auto"/>
        <w:ind w:left="90" w:hanging="90"/>
        <w:rPr>
          <w:rFonts w:ascii="Arial" w:eastAsia="Times New Roman" w:hAnsi="Arial" w:cs="Arial"/>
          <w:color w:val="000000"/>
          <w:kern w:val="28"/>
          <w:sz w:val="20"/>
          <w:szCs w:val="20"/>
          <w:lang w:val="fr-FR"/>
        </w:rPr>
      </w:pPr>
      <w:r w:rsidRPr="00216413">
        <w:rPr>
          <w:rFonts w:ascii="Arial" w:eastAsia="Times New Roman" w:hAnsi="Arial" w:cs="Arial"/>
          <w:color w:val="000000"/>
          <w:kern w:val="28"/>
          <w:sz w:val="20"/>
          <w:szCs w:val="20"/>
          <w:lang w:val="fr-FR"/>
        </w:rPr>
        <w:t>(410) 402-8585</w:t>
      </w:r>
      <w:r w:rsidR="00AD53F5">
        <w:rPr>
          <w:rFonts w:ascii="Arial" w:eastAsia="Times New Roman" w:hAnsi="Arial" w:cs="Arial"/>
          <w:color w:val="000000"/>
          <w:kern w:val="28"/>
          <w:sz w:val="20"/>
          <w:szCs w:val="20"/>
          <w:lang w:val="fr-FR"/>
        </w:rPr>
        <w:t xml:space="preserve">        </w:t>
      </w:r>
      <w:r w:rsidRPr="00216413">
        <w:rPr>
          <w:rFonts w:ascii="Arial" w:eastAsia="Times New Roman" w:hAnsi="Arial" w:cs="Arial"/>
          <w:color w:val="000000"/>
          <w:kern w:val="28"/>
          <w:sz w:val="20"/>
          <w:szCs w:val="20"/>
          <w:lang w:val="fr-FR"/>
        </w:rPr>
        <w:t>Fax: (410) 402-8604</w:t>
      </w:r>
    </w:p>
    <w:p w:rsidR="00216413" w:rsidRPr="00216413" w:rsidRDefault="00216413" w:rsidP="00216413">
      <w:pPr>
        <w:spacing w:after="0" w:line="240" w:lineRule="auto"/>
        <w:ind w:left="90" w:hanging="90"/>
        <w:rPr>
          <w:rFonts w:ascii="Arial" w:eastAsia="Times New Roman" w:hAnsi="Arial" w:cs="Arial"/>
          <w:color w:val="000000"/>
          <w:kern w:val="28"/>
          <w:sz w:val="20"/>
          <w:szCs w:val="20"/>
          <w:lang w:val="fr-FR"/>
        </w:rPr>
      </w:pPr>
      <w:proofErr w:type="spellStart"/>
      <w:r w:rsidRPr="00216413">
        <w:rPr>
          <w:rFonts w:ascii="Arial" w:eastAsia="Times New Roman" w:hAnsi="Arial" w:cs="Arial"/>
          <w:color w:val="000000"/>
          <w:kern w:val="28"/>
          <w:sz w:val="20"/>
          <w:szCs w:val="20"/>
          <w:lang w:val="fr-FR"/>
        </w:rPr>
        <w:t>Website</w:t>
      </w:r>
      <w:proofErr w:type="spellEnd"/>
      <w:r w:rsidR="00E42BDB" w:rsidRPr="00216413">
        <w:rPr>
          <w:rFonts w:ascii="Arial" w:eastAsia="Times New Roman" w:hAnsi="Arial" w:cs="Arial"/>
          <w:color w:val="000000"/>
          <w:kern w:val="28"/>
          <w:sz w:val="20"/>
          <w:szCs w:val="20"/>
          <w:lang w:val="fr-FR"/>
        </w:rPr>
        <w:t xml:space="preserve">: </w:t>
      </w:r>
      <w:hyperlink r:id="rId8" w:history="1">
        <w:r w:rsidR="001C4CAF" w:rsidRPr="002B6916">
          <w:rPr>
            <w:rStyle w:val="Hyperlink"/>
            <w:rFonts w:ascii="Arial" w:eastAsia="Times New Roman" w:hAnsi="Arial" w:cs="Arial"/>
            <w:b/>
            <w:bCs/>
            <w:kern w:val="28"/>
          </w:rPr>
          <w:t>http://adaa.dhmh.maryland.gov</w:t>
        </w:r>
      </w:hyperlink>
    </w:p>
    <w:p w:rsidR="00216413" w:rsidRPr="00216413" w:rsidRDefault="00216413" w:rsidP="00216413">
      <w:pPr>
        <w:spacing w:after="0" w:line="240" w:lineRule="auto"/>
        <w:ind w:left="90" w:hanging="90"/>
        <w:jc w:val="center"/>
        <w:rPr>
          <w:rFonts w:ascii="Arial" w:eastAsia="Times New Roman" w:hAnsi="Arial" w:cs="Arial"/>
          <w:color w:val="000000"/>
          <w:kern w:val="28"/>
          <w:sz w:val="20"/>
          <w:szCs w:val="20"/>
          <w:lang w:val="fr-FR"/>
        </w:rPr>
      </w:pPr>
    </w:p>
    <w:p w:rsidR="00216413" w:rsidRPr="00DD5EF6" w:rsidRDefault="001E0C74" w:rsidP="00216413">
      <w:pPr>
        <w:spacing w:after="0" w:line="240" w:lineRule="auto"/>
        <w:ind w:left="90" w:hanging="90"/>
        <w:rPr>
          <w:rFonts w:ascii="Arial" w:eastAsia="Times New Roman" w:hAnsi="Arial" w:cs="Arial"/>
          <w:b/>
          <w:bCs/>
          <w:color w:val="FF3399"/>
          <w:kern w:val="28"/>
          <w:sz w:val="28"/>
          <w:szCs w:val="28"/>
          <w:lang w:val="fr-FR"/>
        </w:rPr>
      </w:pPr>
      <w:r w:rsidRPr="00DD5EF6">
        <w:rPr>
          <w:rFonts w:ascii="Arial" w:eastAsia="Times New Roman" w:hAnsi="Arial" w:cs="Arial"/>
          <w:b/>
          <w:bCs/>
          <w:color w:val="FF3399"/>
          <w:kern w:val="28"/>
          <w:sz w:val="28"/>
          <w:szCs w:val="28"/>
          <w:lang w:val="fr-FR"/>
        </w:rPr>
        <w:t>FALL</w:t>
      </w:r>
      <w:r w:rsidR="001A7FAE" w:rsidRPr="00DD5EF6">
        <w:rPr>
          <w:rFonts w:ascii="Arial" w:eastAsia="Times New Roman" w:hAnsi="Arial" w:cs="Arial"/>
          <w:b/>
          <w:bCs/>
          <w:color w:val="FF3399"/>
          <w:kern w:val="28"/>
          <w:sz w:val="28"/>
          <w:szCs w:val="28"/>
          <w:lang w:val="fr-FR"/>
        </w:rPr>
        <w:t xml:space="preserve"> 201</w:t>
      </w:r>
      <w:r w:rsidRPr="00DD5EF6">
        <w:rPr>
          <w:rFonts w:ascii="Arial" w:eastAsia="Times New Roman" w:hAnsi="Arial" w:cs="Arial"/>
          <w:b/>
          <w:bCs/>
          <w:color w:val="FF3399"/>
          <w:kern w:val="28"/>
          <w:sz w:val="28"/>
          <w:szCs w:val="28"/>
          <w:lang w:val="fr-FR"/>
        </w:rPr>
        <w:t>3</w:t>
      </w:r>
      <w:r w:rsidR="00216413" w:rsidRPr="00DD5EF6">
        <w:rPr>
          <w:rFonts w:ascii="Arial" w:eastAsia="Times New Roman" w:hAnsi="Arial" w:cs="Arial"/>
          <w:b/>
          <w:bCs/>
          <w:color w:val="FF3399"/>
          <w:kern w:val="28"/>
          <w:sz w:val="28"/>
          <w:szCs w:val="28"/>
          <w:lang w:val="fr-FR"/>
        </w:rPr>
        <w:t xml:space="preserve"> COMMUTER APPLICATION</w:t>
      </w:r>
    </w:p>
    <w:p w:rsidR="00216413" w:rsidRPr="001A7FAE" w:rsidRDefault="00216413" w:rsidP="00216413">
      <w:pPr>
        <w:spacing w:after="0" w:line="240" w:lineRule="auto"/>
        <w:ind w:left="90" w:hanging="90"/>
        <w:rPr>
          <w:rFonts w:ascii="Arial" w:eastAsia="Times New Roman" w:hAnsi="Arial" w:cs="Arial"/>
          <w:b/>
          <w:bCs/>
          <w:i/>
          <w:iCs/>
          <w:color w:val="9900FF"/>
          <w:kern w:val="28"/>
          <w:sz w:val="20"/>
          <w:szCs w:val="20"/>
        </w:rPr>
      </w:pPr>
      <w:r w:rsidRPr="00DD5EF6">
        <w:rPr>
          <w:rFonts w:ascii="Arial" w:eastAsia="Times New Roman" w:hAnsi="Arial" w:cs="Arial"/>
          <w:b/>
          <w:bCs/>
          <w:i/>
          <w:iCs/>
          <w:color w:val="FF3399"/>
          <w:kern w:val="28"/>
          <w:sz w:val="20"/>
          <w:szCs w:val="20"/>
        </w:rPr>
        <w:t>Plea</w:t>
      </w:r>
      <w:r w:rsidR="0064555C">
        <w:rPr>
          <w:rFonts w:ascii="Arial" w:eastAsia="Times New Roman" w:hAnsi="Arial" w:cs="Arial"/>
          <w:b/>
          <w:bCs/>
          <w:i/>
          <w:iCs/>
          <w:color w:val="FF3399"/>
          <w:kern w:val="28"/>
          <w:sz w:val="20"/>
          <w:szCs w:val="20"/>
        </w:rPr>
        <w:t>se print all information clearly:</w:t>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Name: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rPr>
        <w:t xml:space="preserve"> Social Security #: </w:t>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u w:val="single"/>
        </w:rPr>
        <w:tab/>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Street Address: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u w:val="single"/>
        </w:rPr>
        <w:tab/>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City: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rPr>
        <w:t xml:space="preserve"> State: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rPr>
        <w:t xml:space="preserve">  Zip: </w:t>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u w:val="single"/>
        </w:rPr>
        <w:tab/>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Home Phone: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t xml:space="preserve">            </w:t>
      </w:r>
      <w:r w:rsidRPr="00216413">
        <w:rPr>
          <w:rFonts w:ascii="Arial" w:eastAsia="Times New Roman" w:hAnsi="Arial" w:cs="Arial"/>
          <w:b/>
          <w:bCs/>
          <w:color w:val="000000"/>
          <w:kern w:val="28"/>
          <w:sz w:val="20"/>
          <w:szCs w:val="20"/>
        </w:rPr>
        <w:t xml:space="preserve"> E</w:t>
      </w:r>
      <w:r w:rsidR="00F13DA7">
        <w:rPr>
          <w:rFonts w:ascii="Arial" w:eastAsia="Times New Roman" w:hAnsi="Arial" w:cs="Arial"/>
          <w:b/>
          <w:bCs/>
          <w:color w:val="000000"/>
          <w:kern w:val="28"/>
          <w:sz w:val="20"/>
          <w:szCs w:val="20"/>
        </w:rPr>
        <w:t>-</w:t>
      </w:r>
      <w:r w:rsidRPr="00216413">
        <w:rPr>
          <w:rFonts w:ascii="Arial" w:eastAsia="Times New Roman" w:hAnsi="Arial" w:cs="Arial"/>
          <w:b/>
          <w:bCs/>
          <w:color w:val="000000"/>
          <w:kern w:val="28"/>
          <w:sz w:val="20"/>
          <w:szCs w:val="20"/>
        </w:rPr>
        <w:t xml:space="preserve">mail: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t xml:space="preserve">           </w:t>
      </w:r>
      <w:r w:rsidR="00F13DA7">
        <w:rPr>
          <w:rFonts w:ascii="Arial" w:eastAsia="Times New Roman" w:hAnsi="Arial" w:cs="Arial"/>
          <w:b/>
          <w:bCs/>
          <w:color w:val="000000"/>
          <w:kern w:val="28"/>
          <w:sz w:val="20"/>
          <w:szCs w:val="20"/>
          <w:u w:val="single"/>
        </w:rPr>
        <w:t xml:space="preserve">                             </w:t>
      </w:r>
      <w:r w:rsidR="00F13DA7">
        <w:rPr>
          <w:rFonts w:ascii="Arial" w:eastAsia="Times New Roman" w:hAnsi="Arial" w:cs="Arial"/>
          <w:b/>
          <w:bCs/>
          <w:color w:val="000000"/>
          <w:kern w:val="28"/>
          <w:sz w:val="20"/>
          <w:szCs w:val="20"/>
          <w:u w:val="single"/>
        </w:rPr>
        <w:tab/>
      </w:r>
      <w:r w:rsidR="00F13DA7">
        <w:rPr>
          <w:rFonts w:ascii="Arial" w:eastAsia="Times New Roman" w:hAnsi="Arial" w:cs="Arial"/>
          <w:b/>
          <w:bCs/>
          <w:color w:val="000000"/>
          <w:kern w:val="28"/>
          <w:sz w:val="20"/>
          <w:szCs w:val="20"/>
          <w:u w:val="single"/>
        </w:rPr>
        <w:tab/>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Employer: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rPr>
        <w:t xml:space="preserve"> County: </w:t>
      </w:r>
      <w:r w:rsidRPr="00216413">
        <w:rPr>
          <w:rFonts w:ascii="Arial" w:eastAsia="Times New Roman" w:hAnsi="Arial" w:cs="Arial"/>
          <w:b/>
          <w:bCs/>
          <w:color w:val="000000"/>
          <w:kern w:val="28"/>
          <w:sz w:val="20"/>
          <w:szCs w:val="20"/>
          <w:u w:val="single"/>
        </w:rPr>
        <w:tab/>
      </w: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rPr>
      </w:pPr>
    </w:p>
    <w:p w:rsidR="00216413" w:rsidRPr="00216413" w:rsidRDefault="00216413" w:rsidP="00216413">
      <w:pPr>
        <w:spacing w:after="0" w:line="240" w:lineRule="auto"/>
        <w:ind w:left="90" w:hanging="90"/>
        <w:rPr>
          <w:rFonts w:ascii="Arial" w:eastAsia="Times New Roman" w:hAnsi="Arial" w:cs="Arial"/>
          <w:b/>
          <w:bCs/>
          <w:color w:val="000000"/>
          <w:kern w:val="28"/>
          <w:sz w:val="20"/>
          <w:szCs w:val="20"/>
          <w:u w:val="single"/>
        </w:rPr>
      </w:pPr>
      <w:r w:rsidRPr="00216413">
        <w:rPr>
          <w:rFonts w:ascii="Arial" w:eastAsia="Times New Roman" w:hAnsi="Arial" w:cs="Arial"/>
          <w:b/>
          <w:bCs/>
          <w:color w:val="000000"/>
          <w:kern w:val="28"/>
          <w:sz w:val="20"/>
          <w:szCs w:val="20"/>
        </w:rPr>
        <w:t xml:space="preserve">Employer Phone: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rPr>
        <w:t xml:space="preserve">  Fax: </w:t>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r w:rsidRPr="00216413">
        <w:rPr>
          <w:rFonts w:ascii="Arial" w:eastAsia="Times New Roman" w:hAnsi="Arial" w:cs="Arial"/>
          <w:b/>
          <w:bCs/>
          <w:color w:val="000000"/>
          <w:kern w:val="28"/>
          <w:sz w:val="20"/>
          <w:szCs w:val="20"/>
          <w:u w:val="single"/>
        </w:rPr>
        <w:tab/>
      </w:r>
    </w:p>
    <w:p w:rsidR="00216413" w:rsidRPr="00216413" w:rsidRDefault="008E7E0A" w:rsidP="00216413">
      <w:pPr>
        <w:spacing w:after="0" w:line="240" w:lineRule="auto"/>
        <w:ind w:left="90" w:hanging="90"/>
        <w:rPr>
          <w:rFonts w:ascii="Arial" w:eastAsia="Times New Roman" w:hAnsi="Arial" w:cs="Arial"/>
          <w:b/>
          <w:bCs/>
          <w:color w:val="000000"/>
          <w:kern w:val="28"/>
          <w:sz w:val="20"/>
          <w:szCs w:val="20"/>
          <w:u w:val="single"/>
        </w:rPr>
      </w:pPr>
      <w:r>
        <w:rPr>
          <w:rFonts w:ascii="Times New Roman" w:eastAsia="Times New Roman" w:hAnsi="Times New Roman"/>
          <w:sz w:val="24"/>
          <w:szCs w:val="24"/>
        </w:rPr>
        <w:pict>
          <v:shape id="_x0000_s1119" type="#_x0000_t202" style="position:absolute;left:0;text-align:left;margin-left:203.25pt;margin-top:5.8pt;width:343.05pt;height:39.1pt;z-index:12;mso-wrap-distance-left:2.88pt;mso-wrap-distance-top:2.88pt;mso-wrap-distance-right:2.88pt;mso-wrap-distance-bottom:2.88pt" strokecolor="white" strokeweight="3.5pt" o:cliptowrap="t">
            <v:stroke linestyle="thinThin">
              <o:left v:ext="view" joinstyle="miter" insetpen="t"/>
              <o:top v:ext="view" joinstyle="miter" insetpen="t"/>
              <o:right v:ext="view" joinstyle="miter" insetpen="t"/>
              <o:bottom v:ext="view" joinstyle="miter" insetpen="t"/>
            </v:stroke>
            <v:shadow color="#ccc"/>
            <v:textbox style="mso-next-textbox:#_x0000_s1119;mso-column-margin:5.76pt" inset="2.88pt,2.88pt,2.88pt,2.88pt">
              <w:txbxContent>
                <w:p w:rsidR="00216413" w:rsidRPr="00632DC3" w:rsidRDefault="00F13DA7" w:rsidP="00BF5A24">
                  <w:pPr>
                    <w:rPr>
                      <w:rFonts w:ascii="Arial" w:hAnsi="Arial" w:cs="Arial"/>
                      <w:b/>
                      <w:bCs/>
                      <w:color w:val="FF3399"/>
                      <w:sz w:val="24"/>
                      <w:szCs w:val="24"/>
                    </w:rPr>
                  </w:pPr>
                  <w:r w:rsidRPr="00632DC3">
                    <w:rPr>
                      <w:rFonts w:ascii="Arial" w:hAnsi="Arial" w:cs="Arial"/>
                      <w:b/>
                      <w:bCs/>
                      <w:color w:val="FF3399"/>
                    </w:rPr>
                    <w:t xml:space="preserve">Please check box of all courses for which you are submitting payment. </w:t>
                  </w:r>
                  <w:r w:rsidR="00216413" w:rsidRPr="00632DC3">
                    <w:rPr>
                      <w:rFonts w:ascii="Arial" w:hAnsi="Arial" w:cs="Arial"/>
                      <w:b/>
                      <w:bCs/>
                      <w:color w:val="FF3399"/>
                    </w:rPr>
                    <w:t>Confirmation</w:t>
                  </w:r>
                  <w:r w:rsidRPr="00632DC3">
                    <w:rPr>
                      <w:rFonts w:ascii="Arial" w:hAnsi="Arial" w:cs="Arial"/>
                      <w:b/>
                      <w:bCs/>
                      <w:color w:val="FF3399"/>
                    </w:rPr>
                    <w:t>(s)</w:t>
                  </w:r>
                  <w:r w:rsidR="00216413" w:rsidRPr="00632DC3">
                    <w:rPr>
                      <w:rFonts w:ascii="Arial" w:hAnsi="Arial" w:cs="Arial"/>
                      <w:b/>
                      <w:bCs/>
                      <w:color w:val="FF3399"/>
                    </w:rPr>
                    <w:t xml:space="preserve"> will be</w:t>
                  </w:r>
                  <w:r w:rsidRPr="00632DC3">
                    <w:rPr>
                      <w:rFonts w:ascii="Arial" w:hAnsi="Arial" w:cs="Arial"/>
                      <w:b/>
                      <w:bCs/>
                      <w:color w:val="FF3399"/>
                    </w:rPr>
                    <w:t xml:space="preserve"> sent via</w:t>
                  </w:r>
                  <w:r w:rsidR="008D33C3" w:rsidRPr="00632DC3">
                    <w:rPr>
                      <w:rFonts w:ascii="Arial" w:hAnsi="Arial" w:cs="Arial"/>
                      <w:b/>
                      <w:bCs/>
                      <w:color w:val="FF3399"/>
                    </w:rPr>
                    <w:t xml:space="preserve"> </w:t>
                  </w:r>
                  <w:r w:rsidR="00AD53F5" w:rsidRPr="00632DC3">
                    <w:rPr>
                      <w:rFonts w:ascii="Arial" w:hAnsi="Arial" w:cs="Arial"/>
                      <w:b/>
                      <w:bCs/>
                      <w:color w:val="FF3399"/>
                    </w:rPr>
                    <w:t>e</w:t>
                  </w:r>
                  <w:r w:rsidRPr="00632DC3">
                    <w:rPr>
                      <w:rFonts w:ascii="Arial" w:hAnsi="Arial" w:cs="Arial"/>
                      <w:b/>
                      <w:bCs/>
                      <w:color w:val="FF3399"/>
                    </w:rPr>
                    <w:t>-</w:t>
                  </w:r>
                  <w:r w:rsidR="00216413" w:rsidRPr="00632DC3">
                    <w:rPr>
                      <w:rFonts w:ascii="Arial" w:hAnsi="Arial" w:cs="Arial"/>
                      <w:b/>
                      <w:bCs/>
                      <w:color w:val="FF3399"/>
                    </w:rPr>
                    <w:t>mail</w:t>
                  </w:r>
                  <w:r w:rsidRPr="00632DC3">
                    <w:rPr>
                      <w:rFonts w:ascii="Arial" w:hAnsi="Arial" w:cs="Arial"/>
                      <w:b/>
                      <w:bCs/>
                      <w:color w:val="FF3399"/>
                    </w:rPr>
                    <w:t>.</w:t>
                  </w:r>
                </w:p>
              </w:txbxContent>
            </v:textbox>
          </v:shape>
        </w:pict>
      </w:r>
    </w:p>
    <w:p w:rsidR="00216413" w:rsidRPr="00216413" w:rsidRDefault="00216413" w:rsidP="00216413">
      <w:pPr>
        <w:spacing w:after="0" w:line="240" w:lineRule="auto"/>
        <w:ind w:left="90" w:hanging="90"/>
        <w:rPr>
          <w:rFonts w:ascii="Arial" w:eastAsia="Times New Roman" w:hAnsi="Arial" w:cs="Arial"/>
          <w:b/>
          <w:bCs/>
          <w:color w:val="000000"/>
          <w:kern w:val="28"/>
          <w:sz w:val="24"/>
          <w:szCs w:val="24"/>
        </w:rPr>
      </w:pPr>
      <w:r w:rsidRPr="00216413">
        <w:rPr>
          <w:rFonts w:ascii="Arial" w:eastAsia="Times New Roman" w:hAnsi="Arial" w:cs="Arial"/>
          <w:b/>
          <w:bCs/>
          <w:color w:val="000000"/>
          <w:kern w:val="28"/>
          <w:sz w:val="24"/>
          <w:szCs w:val="24"/>
        </w:rPr>
        <w:t>COURSE/WORKSHOP SELECTION</w:t>
      </w:r>
      <w:r w:rsidR="00BF5A24">
        <w:rPr>
          <w:rFonts w:ascii="Arial" w:eastAsia="Times New Roman" w:hAnsi="Arial" w:cs="Arial"/>
          <w:b/>
          <w:bCs/>
          <w:color w:val="000000"/>
          <w:kern w:val="28"/>
          <w:sz w:val="24"/>
          <w:szCs w:val="24"/>
        </w:rPr>
        <w:t>:</w:t>
      </w:r>
    </w:p>
    <w:p w:rsidR="00216413" w:rsidRDefault="00216413" w:rsidP="00216413">
      <w:pPr>
        <w:spacing w:after="0" w:line="240" w:lineRule="auto"/>
        <w:ind w:left="90" w:hanging="90"/>
        <w:jc w:val="center"/>
        <w:rPr>
          <w:rFonts w:ascii="Arial" w:eastAsia="Times New Roman" w:hAnsi="Arial" w:cs="Arial"/>
          <w:b/>
          <w:bCs/>
          <w:color w:val="000000"/>
          <w:kern w:val="28"/>
          <w:sz w:val="20"/>
          <w:szCs w:val="20"/>
        </w:rPr>
      </w:pPr>
    </w:p>
    <w:p w:rsidR="00BF5A24" w:rsidRPr="00216413" w:rsidRDefault="00BF5A24" w:rsidP="00216413">
      <w:pPr>
        <w:spacing w:after="0" w:line="240" w:lineRule="auto"/>
        <w:ind w:left="90" w:hanging="90"/>
        <w:jc w:val="center"/>
        <w:rPr>
          <w:rFonts w:ascii="Arial" w:eastAsia="Times New Roman" w:hAnsi="Arial" w:cs="Arial"/>
          <w:b/>
          <w:bCs/>
          <w:color w:val="000000"/>
          <w:kern w:val="28"/>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420"/>
        <w:gridCol w:w="3690"/>
      </w:tblGrid>
      <w:tr w:rsidR="00255607" w:rsidRPr="00216413" w:rsidTr="000D3622">
        <w:trPr>
          <w:trHeight w:val="332"/>
        </w:trPr>
        <w:tc>
          <w:tcPr>
            <w:tcW w:w="3798" w:type="dxa"/>
          </w:tcPr>
          <w:p w:rsidR="00255607" w:rsidRPr="0023587B" w:rsidRDefault="00255607" w:rsidP="000D3622">
            <w:pPr>
              <w:spacing w:after="0" w:line="240" w:lineRule="auto"/>
              <w:jc w:val="center"/>
              <w:rPr>
                <w:rFonts w:ascii="Arial" w:eastAsia="Times New Roman" w:hAnsi="Arial" w:cs="Arial"/>
                <w:b/>
                <w:bCs/>
                <w:color w:val="000000"/>
                <w:kern w:val="28"/>
                <w:sz w:val="24"/>
                <w:szCs w:val="24"/>
              </w:rPr>
            </w:pPr>
            <w:r w:rsidRPr="0023587B">
              <w:rPr>
                <w:rFonts w:ascii="Arial" w:eastAsia="Times New Roman" w:hAnsi="Arial" w:cs="Arial"/>
                <w:b/>
                <w:bCs/>
                <w:color w:val="FF0000"/>
                <w:kern w:val="28"/>
                <w:sz w:val="24"/>
                <w:szCs w:val="24"/>
              </w:rPr>
              <w:t>2 Day Class</w:t>
            </w:r>
            <w:r w:rsidR="000D3622">
              <w:rPr>
                <w:rFonts w:ascii="Arial" w:eastAsia="Times New Roman" w:hAnsi="Arial" w:cs="Arial"/>
                <w:b/>
                <w:bCs/>
                <w:color w:val="FF0000"/>
                <w:kern w:val="28"/>
                <w:sz w:val="24"/>
                <w:szCs w:val="24"/>
              </w:rPr>
              <w:t xml:space="preserve">  </w:t>
            </w:r>
            <w:r w:rsidR="0064555C">
              <w:rPr>
                <w:rFonts w:ascii="Arial" w:eastAsia="Times New Roman" w:hAnsi="Arial" w:cs="Arial"/>
                <w:b/>
                <w:bCs/>
                <w:color w:val="FF0000"/>
                <w:kern w:val="28"/>
                <w:sz w:val="24"/>
                <w:szCs w:val="24"/>
              </w:rPr>
              <w:t>($11</w:t>
            </w:r>
            <w:r w:rsidRPr="0023587B">
              <w:rPr>
                <w:rFonts w:ascii="Arial" w:eastAsia="Times New Roman" w:hAnsi="Arial" w:cs="Arial"/>
                <w:b/>
                <w:bCs/>
                <w:color w:val="FF0000"/>
                <w:kern w:val="28"/>
                <w:sz w:val="24"/>
                <w:szCs w:val="24"/>
              </w:rPr>
              <w:t>0)</w:t>
            </w:r>
          </w:p>
        </w:tc>
        <w:tc>
          <w:tcPr>
            <w:tcW w:w="3420" w:type="dxa"/>
          </w:tcPr>
          <w:p w:rsidR="00255607" w:rsidRPr="0023587B" w:rsidRDefault="00255607" w:rsidP="000D3622">
            <w:pPr>
              <w:spacing w:after="0" w:line="240" w:lineRule="auto"/>
              <w:jc w:val="center"/>
              <w:rPr>
                <w:rFonts w:ascii="Arial" w:eastAsia="Times New Roman" w:hAnsi="Arial" w:cs="Arial"/>
                <w:b/>
                <w:bCs/>
                <w:color w:val="000000"/>
                <w:kern w:val="28"/>
                <w:sz w:val="24"/>
                <w:szCs w:val="24"/>
              </w:rPr>
            </w:pPr>
            <w:r w:rsidRPr="0023587B">
              <w:rPr>
                <w:rFonts w:ascii="Arial" w:eastAsia="Times New Roman" w:hAnsi="Arial" w:cs="Arial"/>
                <w:b/>
                <w:bCs/>
                <w:color w:val="FF0000"/>
                <w:kern w:val="28"/>
                <w:sz w:val="24"/>
                <w:szCs w:val="24"/>
              </w:rPr>
              <w:t>3 Day Class</w:t>
            </w:r>
            <w:r w:rsidR="000D3622">
              <w:rPr>
                <w:rFonts w:ascii="Arial" w:eastAsia="Times New Roman" w:hAnsi="Arial" w:cs="Arial"/>
                <w:b/>
                <w:bCs/>
                <w:color w:val="FF0000"/>
                <w:kern w:val="28"/>
                <w:sz w:val="24"/>
                <w:szCs w:val="24"/>
              </w:rPr>
              <w:t xml:space="preserve">  </w:t>
            </w:r>
            <w:r w:rsidRPr="0023587B">
              <w:rPr>
                <w:rFonts w:ascii="Arial" w:eastAsia="Times New Roman" w:hAnsi="Arial" w:cs="Arial"/>
                <w:b/>
                <w:bCs/>
                <w:color w:val="FF0000"/>
                <w:kern w:val="28"/>
                <w:sz w:val="24"/>
                <w:szCs w:val="24"/>
              </w:rPr>
              <w:t>($160)</w:t>
            </w:r>
          </w:p>
        </w:tc>
        <w:tc>
          <w:tcPr>
            <w:tcW w:w="3690" w:type="dxa"/>
          </w:tcPr>
          <w:p w:rsidR="00255607" w:rsidRPr="0023587B" w:rsidRDefault="00255607" w:rsidP="000D3622">
            <w:pPr>
              <w:spacing w:after="0" w:line="240" w:lineRule="auto"/>
              <w:jc w:val="center"/>
              <w:rPr>
                <w:rFonts w:ascii="Arial" w:eastAsia="Times New Roman" w:hAnsi="Arial" w:cs="Arial"/>
                <w:b/>
                <w:bCs/>
                <w:color w:val="000000"/>
                <w:kern w:val="28"/>
                <w:sz w:val="24"/>
                <w:szCs w:val="24"/>
              </w:rPr>
            </w:pPr>
            <w:r w:rsidRPr="0023587B">
              <w:rPr>
                <w:rFonts w:ascii="Arial" w:eastAsia="Times New Roman" w:hAnsi="Arial" w:cs="Arial"/>
                <w:b/>
                <w:bCs/>
                <w:color w:val="FF0000"/>
                <w:kern w:val="28"/>
                <w:sz w:val="24"/>
                <w:szCs w:val="24"/>
              </w:rPr>
              <w:t>3 Day Class</w:t>
            </w:r>
            <w:r w:rsidR="000D3622">
              <w:rPr>
                <w:rFonts w:ascii="Arial" w:eastAsia="Times New Roman" w:hAnsi="Arial" w:cs="Arial"/>
                <w:b/>
                <w:bCs/>
                <w:color w:val="FF0000"/>
                <w:kern w:val="28"/>
                <w:sz w:val="24"/>
                <w:szCs w:val="24"/>
              </w:rPr>
              <w:t xml:space="preserve">  </w:t>
            </w:r>
            <w:r w:rsidRPr="0023587B">
              <w:rPr>
                <w:rFonts w:ascii="Arial" w:eastAsia="Times New Roman" w:hAnsi="Arial" w:cs="Arial"/>
                <w:b/>
                <w:bCs/>
                <w:color w:val="FF0000"/>
                <w:kern w:val="28"/>
                <w:sz w:val="24"/>
                <w:szCs w:val="24"/>
              </w:rPr>
              <w:t>($160)</w:t>
            </w:r>
          </w:p>
        </w:tc>
      </w:tr>
      <w:tr w:rsidR="00255607" w:rsidRPr="00216413" w:rsidTr="00E956F8">
        <w:trPr>
          <w:trHeight w:val="854"/>
        </w:trPr>
        <w:tc>
          <w:tcPr>
            <w:tcW w:w="3798"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44" style="position:absolute;left:0;text-align:left;margin-left:88.05pt;margin-top:1.4pt;width:9.15pt;height:11.25pt;z-index:20;mso-position-horizontal-relative:text;mso-position-vertical-relative:text" strokeweight="1.5pt"/>
              </w:pict>
            </w:r>
          </w:p>
          <w:p w:rsidR="00DD5EF6" w:rsidRPr="004A5478" w:rsidRDefault="00DD5EF6" w:rsidP="00255607">
            <w:pPr>
              <w:spacing w:after="0" w:line="240" w:lineRule="auto"/>
              <w:jc w:val="center"/>
              <w:rPr>
                <w:rFonts w:ascii="Arial" w:hAnsi="Arial" w:cs="Arial"/>
                <w:b/>
                <w:bCs/>
                <w:sz w:val="20"/>
                <w:szCs w:val="20"/>
              </w:rPr>
            </w:pPr>
          </w:p>
          <w:p w:rsidR="00255607" w:rsidRPr="004A5478" w:rsidRDefault="001C4CAF" w:rsidP="00255607">
            <w:pPr>
              <w:spacing w:after="0" w:line="240" w:lineRule="auto"/>
              <w:jc w:val="center"/>
              <w:rPr>
                <w:rFonts w:ascii="Arial" w:eastAsia="Times New Roman" w:hAnsi="Arial" w:cs="Arial"/>
                <w:b/>
                <w:bCs/>
                <w:kern w:val="28"/>
                <w:sz w:val="20"/>
                <w:szCs w:val="20"/>
              </w:rPr>
            </w:pPr>
            <w:r w:rsidRPr="004A5478">
              <w:rPr>
                <w:rFonts w:ascii="Arial" w:hAnsi="Arial" w:cs="Arial"/>
                <w:b/>
                <w:bCs/>
                <w:sz w:val="20"/>
                <w:szCs w:val="20"/>
              </w:rPr>
              <w:t>Motivational Interviewing</w:t>
            </w:r>
            <w:r w:rsidR="004A5478">
              <w:rPr>
                <w:rFonts w:ascii="Arial" w:hAnsi="Arial" w:cs="Arial"/>
                <w:b/>
                <w:bCs/>
                <w:sz w:val="20"/>
                <w:szCs w:val="20"/>
              </w:rPr>
              <w:t xml:space="preserve"> Techniques</w:t>
            </w:r>
          </w:p>
          <w:p w:rsidR="00255607" w:rsidRDefault="001C4CAF" w:rsidP="001C4CAF">
            <w:pPr>
              <w:spacing w:after="0" w:line="240" w:lineRule="auto"/>
              <w:jc w:val="center"/>
              <w:rPr>
                <w:rFonts w:ascii="Arial" w:eastAsia="Times New Roman" w:hAnsi="Arial" w:cs="Arial"/>
                <w:b/>
                <w:bCs/>
                <w:color w:val="0070C0"/>
                <w:kern w:val="28"/>
                <w:sz w:val="20"/>
                <w:szCs w:val="20"/>
              </w:rPr>
            </w:pPr>
            <w:r>
              <w:rPr>
                <w:rFonts w:ascii="Arial" w:eastAsia="Times New Roman" w:hAnsi="Arial" w:cs="Arial"/>
                <w:b/>
                <w:bCs/>
                <w:color w:val="0070C0"/>
                <w:kern w:val="28"/>
                <w:sz w:val="20"/>
                <w:szCs w:val="20"/>
              </w:rPr>
              <w:t>December</w:t>
            </w:r>
            <w:r w:rsidR="00255607">
              <w:rPr>
                <w:rFonts w:ascii="Arial" w:eastAsia="Times New Roman" w:hAnsi="Arial" w:cs="Arial"/>
                <w:b/>
                <w:bCs/>
                <w:color w:val="0070C0"/>
                <w:kern w:val="28"/>
                <w:sz w:val="20"/>
                <w:szCs w:val="20"/>
              </w:rPr>
              <w:t xml:space="preserve"> </w:t>
            </w:r>
            <w:r>
              <w:rPr>
                <w:rFonts w:ascii="Arial" w:eastAsia="Times New Roman" w:hAnsi="Arial" w:cs="Arial"/>
                <w:b/>
                <w:bCs/>
                <w:color w:val="0070C0"/>
                <w:kern w:val="28"/>
                <w:sz w:val="20"/>
                <w:szCs w:val="20"/>
              </w:rPr>
              <w:t>3</w:t>
            </w:r>
            <w:r w:rsidR="00255607">
              <w:rPr>
                <w:rFonts w:ascii="Arial" w:eastAsia="Times New Roman" w:hAnsi="Arial" w:cs="Arial"/>
                <w:b/>
                <w:bCs/>
                <w:color w:val="0070C0"/>
                <w:kern w:val="28"/>
                <w:sz w:val="20"/>
                <w:szCs w:val="20"/>
              </w:rPr>
              <w:t xml:space="preserve"> and </w:t>
            </w:r>
            <w:r>
              <w:rPr>
                <w:rFonts w:ascii="Arial" w:eastAsia="Times New Roman" w:hAnsi="Arial" w:cs="Arial"/>
                <w:b/>
                <w:bCs/>
                <w:color w:val="0070C0"/>
                <w:kern w:val="28"/>
                <w:sz w:val="20"/>
                <w:szCs w:val="20"/>
              </w:rPr>
              <w:t>4, 2013</w:t>
            </w:r>
          </w:p>
          <w:p w:rsidR="00DD5EF6" w:rsidRPr="0023587B" w:rsidRDefault="00DD5EF6" w:rsidP="001C4CAF">
            <w:pPr>
              <w:spacing w:after="0" w:line="240" w:lineRule="auto"/>
              <w:jc w:val="center"/>
              <w:rPr>
                <w:rFonts w:ascii="Arial" w:eastAsia="Times New Roman" w:hAnsi="Arial" w:cs="Arial"/>
                <w:b/>
                <w:bCs/>
                <w:color w:val="000000"/>
                <w:kern w:val="28"/>
                <w:sz w:val="20"/>
                <w:szCs w:val="20"/>
              </w:rPr>
            </w:pPr>
          </w:p>
        </w:tc>
        <w:tc>
          <w:tcPr>
            <w:tcW w:w="3420"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40" style="position:absolute;left:0;text-align:left;margin-left:75.2pt;margin-top:1.4pt;width:12pt;height:11.25pt;z-index:17;mso-position-horizontal-relative:text;mso-position-vertical-relative:text" strokeweight="1.5pt"/>
              </w:pict>
            </w:r>
          </w:p>
          <w:p w:rsidR="00255607" w:rsidRDefault="00255607" w:rsidP="00DD5EF6">
            <w:pPr>
              <w:spacing w:after="0" w:line="240" w:lineRule="auto"/>
              <w:jc w:val="center"/>
              <w:rPr>
                <w:rFonts w:ascii="Arial" w:eastAsia="Times New Roman" w:hAnsi="Arial" w:cs="Arial"/>
                <w:b/>
                <w:bCs/>
                <w:color w:val="0070C0"/>
                <w:kern w:val="28"/>
                <w:sz w:val="20"/>
                <w:szCs w:val="20"/>
              </w:rPr>
            </w:pPr>
          </w:p>
          <w:p w:rsidR="00DD5EF6" w:rsidRPr="004A5478" w:rsidRDefault="00DD5EF6" w:rsidP="00DD5EF6">
            <w:pPr>
              <w:spacing w:after="0" w:line="240" w:lineRule="auto"/>
              <w:jc w:val="center"/>
              <w:rPr>
                <w:rFonts w:ascii="Arial" w:hAnsi="Arial" w:cs="Arial"/>
                <w:b/>
                <w:bCs/>
                <w:sz w:val="20"/>
                <w:szCs w:val="20"/>
              </w:rPr>
            </w:pPr>
            <w:r w:rsidRPr="004A5478">
              <w:rPr>
                <w:rFonts w:ascii="Arial" w:hAnsi="Arial" w:cs="Arial"/>
                <w:b/>
                <w:bCs/>
                <w:sz w:val="20"/>
                <w:szCs w:val="20"/>
              </w:rPr>
              <w:t>Introduction to Addictions</w:t>
            </w:r>
          </w:p>
          <w:p w:rsidR="00DD5EF6" w:rsidRPr="00DD5EF6" w:rsidRDefault="00DD5EF6" w:rsidP="00DD5EF6">
            <w:pPr>
              <w:spacing w:after="0" w:line="240" w:lineRule="auto"/>
              <w:jc w:val="center"/>
              <w:rPr>
                <w:rFonts w:ascii="Arial" w:hAnsi="Arial" w:cs="Arial"/>
                <w:b/>
                <w:bCs/>
                <w:color w:val="548DD4"/>
                <w:sz w:val="20"/>
                <w:szCs w:val="20"/>
              </w:rPr>
            </w:pPr>
            <w:r w:rsidRPr="00DD5EF6">
              <w:rPr>
                <w:rFonts w:ascii="Arial" w:hAnsi="Arial" w:cs="Arial"/>
                <w:b/>
                <w:bCs/>
                <w:color w:val="548DD4"/>
                <w:sz w:val="20"/>
                <w:szCs w:val="20"/>
              </w:rPr>
              <w:t>November 19, 20 and 21, 2013</w:t>
            </w:r>
          </w:p>
          <w:p w:rsidR="00DD5EF6" w:rsidRPr="00255607" w:rsidRDefault="00DD5EF6" w:rsidP="00DD5EF6">
            <w:pPr>
              <w:spacing w:after="0" w:line="240" w:lineRule="auto"/>
              <w:jc w:val="center"/>
              <w:rPr>
                <w:rFonts w:ascii="Arial" w:eastAsia="Times New Roman" w:hAnsi="Arial" w:cs="Arial"/>
                <w:b/>
                <w:bCs/>
                <w:color w:val="0070C0"/>
                <w:kern w:val="28"/>
                <w:sz w:val="20"/>
                <w:szCs w:val="20"/>
              </w:rPr>
            </w:pPr>
          </w:p>
        </w:tc>
        <w:tc>
          <w:tcPr>
            <w:tcW w:w="3690"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37" style="position:absolute;left:0;text-align:left;margin-left:84.05pt;margin-top:1.4pt;width:12pt;height:11.25pt;z-index:16;mso-position-horizontal-relative:text;mso-position-vertical-relative:text" strokeweight="1.5pt"/>
              </w:pict>
            </w:r>
          </w:p>
          <w:p w:rsidR="00DD5EF6" w:rsidRDefault="00DD5EF6" w:rsidP="00DD5EF6">
            <w:pPr>
              <w:spacing w:after="0" w:line="240" w:lineRule="auto"/>
              <w:rPr>
                <w:rFonts w:ascii="Arial" w:eastAsia="Times New Roman" w:hAnsi="Arial" w:cs="Arial"/>
                <w:b/>
                <w:bCs/>
                <w:color w:val="0070C0"/>
                <w:kern w:val="28"/>
                <w:sz w:val="20"/>
                <w:szCs w:val="20"/>
              </w:rPr>
            </w:pPr>
          </w:p>
          <w:p w:rsidR="004A5478" w:rsidRDefault="004A5478" w:rsidP="00DD5EF6">
            <w:pPr>
              <w:spacing w:after="0" w:line="240" w:lineRule="auto"/>
              <w:jc w:val="center"/>
              <w:rPr>
                <w:rFonts w:ascii="Arial" w:hAnsi="Arial" w:cs="Arial"/>
                <w:b/>
                <w:bCs/>
                <w:sz w:val="20"/>
                <w:szCs w:val="20"/>
              </w:rPr>
            </w:pPr>
            <w:r w:rsidRPr="00C12F79">
              <w:rPr>
                <w:rFonts w:ascii="Arial" w:hAnsi="Arial" w:cs="Arial"/>
                <w:b/>
                <w:bCs/>
                <w:sz w:val="20"/>
                <w:szCs w:val="20"/>
              </w:rPr>
              <w:t>The Addicted Patient with Anxiety Disorder</w:t>
            </w:r>
            <w:r w:rsidR="00DD5EF6" w:rsidRPr="00C12F79">
              <w:rPr>
                <w:rFonts w:ascii="Arial" w:hAnsi="Arial" w:cs="Arial"/>
                <w:b/>
                <w:bCs/>
                <w:sz w:val="20"/>
                <w:szCs w:val="20"/>
              </w:rPr>
              <w:t xml:space="preserve"> </w:t>
            </w:r>
          </w:p>
          <w:p w:rsidR="00255607" w:rsidRPr="0023587B" w:rsidRDefault="00DD5EF6" w:rsidP="00DD5EF6">
            <w:pPr>
              <w:spacing w:after="0" w:line="240" w:lineRule="auto"/>
              <w:jc w:val="center"/>
              <w:rPr>
                <w:rFonts w:ascii="Arial" w:eastAsia="Times New Roman" w:hAnsi="Arial" w:cs="Arial"/>
                <w:b/>
                <w:bCs/>
                <w:color w:val="000000"/>
                <w:kern w:val="28"/>
                <w:sz w:val="20"/>
                <w:szCs w:val="20"/>
              </w:rPr>
            </w:pPr>
            <w:r>
              <w:rPr>
                <w:rFonts w:ascii="Arial" w:eastAsia="Times New Roman" w:hAnsi="Arial" w:cs="Arial"/>
                <w:b/>
                <w:bCs/>
                <w:color w:val="0070C0"/>
                <w:kern w:val="28"/>
                <w:sz w:val="20"/>
                <w:szCs w:val="20"/>
              </w:rPr>
              <w:t xml:space="preserve">January 17, 24 and 31, 2014 </w:t>
            </w:r>
            <w:r w:rsidR="009A7214">
              <w:rPr>
                <w:rFonts w:ascii="Arial" w:eastAsia="Times New Roman" w:hAnsi="Arial" w:cs="Arial"/>
                <w:b/>
                <w:bCs/>
                <w:color w:val="0070C0"/>
                <w:kern w:val="28"/>
                <w:sz w:val="20"/>
                <w:szCs w:val="20"/>
              </w:rPr>
              <w:t xml:space="preserve"> </w:t>
            </w:r>
          </w:p>
        </w:tc>
      </w:tr>
      <w:tr w:rsidR="00255607" w:rsidRPr="00216413" w:rsidTr="00DD5EF6">
        <w:trPr>
          <w:trHeight w:val="836"/>
        </w:trPr>
        <w:tc>
          <w:tcPr>
            <w:tcW w:w="3798" w:type="dxa"/>
          </w:tcPr>
          <w:p w:rsidR="00255607" w:rsidRPr="00C12F79" w:rsidRDefault="00255607" w:rsidP="00216413">
            <w:pPr>
              <w:spacing w:after="0" w:line="240" w:lineRule="auto"/>
              <w:jc w:val="center"/>
              <w:rPr>
                <w:rFonts w:ascii="Arial" w:eastAsia="Times New Roman" w:hAnsi="Arial" w:cs="Arial"/>
                <w:b/>
                <w:bCs/>
                <w:color w:val="5F497A"/>
                <w:kern w:val="28"/>
                <w:sz w:val="20"/>
                <w:szCs w:val="20"/>
              </w:rPr>
            </w:pPr>
          </w:p>
          <w:p w:rsidR="00255607" w:rsidRPr="0023587B" w:rsidRDefault="00255607" w:rsidP="00216413">
            <w:pPr>
              <w:spacing w:after="0" w:line="240" w:lineRule="auto"/>
              <w:jc w:val="center"/>
              <w:rPr>
                <w:rFonts w:ascii="Arial" w:eastAsia="Times New Roman" w:hAnsi="Arial" w:cs="Arial"/>
                <w:b/>
                <w:bCs/>
                <w:color w:val="000000"/>
                <w:kern w:val="28"/>
                <w:sz w:val="20"/>
                <w:szCs w:val="20"/>
              </w:rPr>
            </w:pPr>
          </w:p>
        </w:tc>
        <w:tc>
          <w:tcPr>
            <w:tcW w:w="3420"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41" style="position:absolute;left:0;text-align:left;margin-left:75.2pt;margin-top:.9pt;width:12pt;height:11.25pt;z-index:18;mso-position-horizontal-relative:text;mso-position-vertical-relative:text" strokeweight="1.5pt"/>
              </w:pict>
            </w:r>
          </w:p>
          <w:p w:rsidR="00255607" w:rsidRPr="004A5478" w:rsidRDefault="001C4CAF" w:rsidP="00216413">
            <w:pPr>
              <w:spacing w:after="0" w:line="240" w:lineRule="auto"/>
              <w:jc w:val="center"/>
              <w:rPr>
                <w:rFonts w:ascii="Arial" w:eastAsia="Times New Roman" w:hAnsi="Arial" w:cs="Arial"/>
                <w:b/>
                <w:bCs/>
                <w:kern w:val="28"/>
                <w:sz w:val="20"/>
                <w:szCs w:val="20"/>
              </w:rPr>
            </w:pPr>
            <w:r w:rsidRPr="004A5478">
              <w:rPr>
                <w:rFonts w:ascii="Arial" w:hAnsi="Arial" w:cs="Arial"/>
                <w:b/>
                <w:bCs/>
                <w:sz w:val="20"/>
                <w:szCs w:val="20"/>
              </w:rPr>
              <w:t>Developing Clinical Supervision Skills</w:t>
            </w:r>
          </w:p>
          <w:p w:rsidR="00255607" w:rsidRPr="001C75CB" w:rsidRDefault="001C4CAF" w:rsidP="001C4CAF">
            <w:pPr>
              <w:spacing w:after="0" w:line="240" w:lineRule="auto"/>
              <w:jc w:val="center"/>
              <w:rPr>
                <w:rFonts w:ascii="Arial" w:eastAsia="Times New Roman" w:hAnsi="Arial" w:cs="Arial"/>
                <w:b/>
                <w:bCs/>
                <w:color w:val="0070C0"/>
                <w:kern w:val="28"/>
                <w:sz w:val="20"/>
                <w:szCs w:val="20"/>
              </w:rPr>
            </w:pPr>
            <w:r>
              <w:rPr>
                <w:rFonts w:ascii="Arial" w:eastAsia="Times New Roman" w:hAnsi="Arial" w:cs="Arial"/>
                <w:b/>
                <w:bCs/>
                <w:color w:val="0070C0"/>
                <w:kern w:val="28"/>
                <w:sz w:val="20"/>
                <w:szCs w:val="20"/>
              </w:rPr>
              <w:t>December 10, 11 and 12, 2013</w:t>
            </w:r>
          </w:p>
        </w:tc>
        <w:tc>
          <w:tcPr>
            <w:tcW w:w="3690"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43" style="position:absolute;left:0;text-align:left;margin-left:84.05pt;margin-top:.9pt;width:12pt;height:11.25pt;z-index:19;mso-position-horizontal-relative:text;mso-position-vertical-relative:text" strokeweight="1.5pt"/>
              </w:pict>
            </w:r>
          </w:p>
          <w:p w:rsidR="00255607" w:rsidRDefault="00C47492" w:rsidP="00255607">
            <w:pPr>
              <w:spacing w:after="0" w:line="240" w:lineRule="auto"/>
              <w:jc w:val="center"/>
              <w:rPr>
                <w:rFonts w:ascii="Arial" w:hAnsi="Arial" w:cs="Arial"/>
                <w:b/>
                <w:bCs/>
                <w:color w:val="5F497A"/>
                <w:sz w:val="20"/>
                <w:szCs w:val="20"/>
              </w:rPr>
            </w:pPr>
            <w:r w:rsidRPr="00C47492">
              <w:rPr>
                <w:rFonts w:ascii="Arial" w:hAnsi="Arial" w:cs="Arial"/>
                <w:b/>
                <w:bCs/>
                <w:sz w:val="20"/>
                <w:szCs w:val="20"/>
              </w:rPr>
              <w:t>The</w:t>
            </w:r>
            <w:r>
              <w:rPr>
                <w:rFonts w:ascii="Arial" w:hAnsi="Arial" w:cs="Arial"/>
                <w:b/>
                <w:bCs/>
                <w:color w:val="5F497A"/>
                <w:sz w:val="20"/>
                <w:szCs w:val="20"/>
              </w:rPr>
              <w:t xml:space="preserve"> </w:t>
            </w:r>
            <w:r>
              <w:rPr>
                <w:rFonts w:ascii="Arial" w:hAnsi="Arial" w:cs="Arial"/>
                <w:b/>
                <w:bCs/>
                <w:sz w:val="20"/>
                <w:szCs w:val="20"/>
              </w:rPr>
              <w:t>Adolescent</w:t>
            </w:r>
            <w:r w:rsidR="009A7214" w:rsidRPr="004A5478">
              <w:rPr>
                <w:rFonts w:ascii="Arial" w:hAnsi="Arial" w:cs="Arial"/>
                <w:b/>
                <w:bCs/>
                <w:sz w:val="20"/>
                <w:szCs w:val="20"/>
              </w:rPr>
              <w:t xml:space="preserve"> </w:t>
            </w:r>
            <w:r>
              <w:rPr>
                <w:rFonts w:ascii="Arial" w:hAnsi="Arial" w:cs="Arial"/>
                <w:b/>
                <w:bCs/>
                <w:sz w:val="20"/>
                <w:szCs w:val="20"/>
              </w:rPr>
              <w:t>with</w:t>
            </w:r>
            <w:r w:rsidR="009A7214" w:rsidRPr="004A5478">
              <w:rPr>
                <w:rFonts w:ascii="Arial" w:hAnsi="Arial" w:cs="Arial"/>
                <w:b/>
                <w:bCs/>
                <w:sz w:val="20"/>
                <w:szCs w:val="20"/>
              </w:rPr>
              <w:t xml:space="preserve"> Co-Occurring</w:t>
            </w:r>
            <w:r>
              <w:rPr>
                <w:rFonts w:ascii="Arial" w:hAnsi="Arial" w:cs="Arial"/>
                <w:b/>
                <w:bCs/>
                <w:sz w:val="20"/>
                <w:szCs w:val="20"/>
              </w:rPr>
              <w:t xml:space="preserve"> </w:t>
            </w:r>
            <w:r w:rsidR="0064555C">
              <w:rPr>
                <w:rFonts w:ascii="Arial" w:hAnsi="Arial" w:cs="Arial"/>
                <w:b/>
                <w:bCs/>
                <w:sz w:val="20"/>
                <w:szCs w:val="20"/>
              </w:rPr>
              <w:t>Disorders</w:t>
            </w:r>
          </w:p>
          <w:p w:rsidR="009A7214" w:rsidRPr="007525A3" w:rsidRDefault="009A7214" w:rsidP="00255607">
            <w:pPr>
              <w:spacing w:after="0" w:line="240" w:lineRule="auto"/>
              <w:jc w:val="center"/>
              <w:rPr>
                <w:rFonts w:ascii="Arial" w:eastAsia="Times New Roman" w:hAnsi="Arial" w:cs="Arial"/>
                <w:b/>
                <w:bCs/>
                <w:color w:val="548DD4"/>
                <w:kern w:val="28"/>
                <w:sz w:val="20"/>
                <w:szCs w:val="20"/>
              </w:rPr>
            </w:pPr>
            <w:r w:rsidRPr="007525A3">
              <w:rPr>
                <w:rFonts w:ascii="Arial" w:hAnsi="Arial" w:cs="Arial"/>
                <w:b/>
                <w:bCs/>
                <w:color w:val="548DD4"/>
                <w:sz w:val="20"/>
                <w:szCs w:val="20"/>
              </w:rPr>
              <w:t>February 12, 13 and 14, 2014</w:t>
            </w:r>
          </w:p>
        </w:tc>
      </w:tr>
      <w:tr w:rsidR="00255607" w:rsidRPr="00216413" w:rsidTr="00DD5EF6">
        <w:trPr>
          <w:trHeight w:val="665"/>
        </w:trPr>
        <w:tc>
          <w:tcPr>
            <w:tcW w:w="3798" w:type="dxa"/>
          </w:tcPr>
          <w:p w:rsidR="00255607" w:rsidRPr="00C12F79" w:rsidRDefault="00255607" w:rsidP="00216413">
            <w:pPr>
              <w:spacing w:after="0" w:line="240" w:lineRule="auto"/>
              <w:jc w:val="center"/>
              <w:rPr>
                <w:rFonts w:ascii="Arial" w:eastAsia="Times New Roman" w:hAnsi="Arial" w:cs="Arial"/>
                <w:b/>
                <w:bCs/>
                <w:color w:val="5F497A"/>
                <w:kern w:val="28"/>
                <w:sz w:val="20"/>
                <w:szCs w:val="20"/>
              </w:rPr>
            </w:pPr>
          </w:p>
          <w:p w:rsidR="00255607" w:rsidRPr="0023587B" w:rsidRDefault="00255607" w:rsidP="00216413">
            <w:pPr>
              <w:spacing w:after="0" w:line="240" w:lineRule="auto"/>
              <w:jc w:val="center"/>
              <w:rPr>
                <w:rFonts w:ascii="Arial" w:eastAsia="Times New Roman" w:hAnsi="Arial" w:cs="Arial"/>
                <w:b/>
                <w:bCs/>
                <w:color w:val="000000"/>
                <w:kern w:val="28"/>
                <w:sz w:val="20"/>
                <w:szCs w:val="20"/>
              </w:rPr>
            </w:pPr>
          </w:p>
        </w:tc>
        <w:tc>
          <w:tcPr>
            <w:tcW w:w="3420" w:type="dxa"/>
          </w:tcPr>
          <w:p w:rsidR="00255607" w:rsidRPr="00C12F79" w:rsidRDefault="008E7E0A" w:rsidP="00216413">
            <w:pPr>
              <w:spacing w:after="0" w:line="240" w:lineRule="auto"/>
              <w:jc w:val="center"/>
              <w:rPr>
                <w:rFonts w:ascii="Arial" w:eastAsia="Times New Roman" w:hAnsi="Arial" w:cs="Arial"/>
                <w:b/>
                <w:bCs/>
                <w:color w:val="5F497A"/>
                <w:kern w:val="28"/>
                <w:sz w:val="20"/>
                <w:szCs w:val="20"/>
              </w:rPr>
            </w:pPr>
            <w:r>
              <w:rPr>
                <w:rFonts w:ascii="Arial" w:eastAsia="Times New Roman" w:hAnsi="Arial" w:cs="Arial"/>
                <w:b/>
                <w:bCs/>
                <w:noProof/>
                <w:color w:val="5F497A"/>
                <w:kern w:val="28"/>
                <w:sz w:val="20"/>
                <w:szCs w:val="20"/>
              </w:rPr>
              <w:pict>
                <v:rect id="_x0000_s1145" style="position:absolute;left:0;text-align:left;margin-left:75.2pt;margin-top:1.35pt;width:12pt;height:11.25pt;z-index:21;mso-position-horizontal-relative:text;mso-position-vertical-relative:text" strokeweight="1.5pt"/>
              </w:pict>
            </w:r>
          </w:p>
          <w:p w:rsidR="001C4CAF" w:rsidRPr="004A5478" w:rsidRDefault="001C4CAF" w:rsidP="001C4CAF">
            <w:pPr>
              <w:spacing w:after="0" w:line="240" w:lineRule="auto"/>
              <w:jc w:val="center"/>
              <w:rPr>
                <w:rFonts w:ascii="Arial" w:hAnsi="Arial" w:cs="Arial"/>
                <w:b/>
                <w:bCs/>
                <w:sz w:val="20"/>
                <w:szCs w:val="20"/>
              </w:rPr>
            </w:pPr>
            <w:r w:rsidRPr="004A5478">
              <w:rPr>
                <w:rFonts w:ascii="Arial" w:hAnsi="Arial" w:cs="Arial"/>
                <w:b/>
                <w:bCs/>
                <w:sz w:val="20"/>
                <w:szCs w:val="20"/>
              </w:rPr>
              <w:t>The Family in Recovery</w:t>
            </w:r>
          </w:p>
          <w:p w:rsidR="00255607" w:rsidRDefault="009A7214" w:rsidP="00C47492">
            <w:pPr>
              <w:spacing w:after="0" w:line="240" w:lineRule="auto"/>
              <w:jc w:val="center"/>
              <w:rPr>
                <w:rFonts w:ascii="Arial" w:hAnsi="Arial" w:cs="Arial"/>
                <w:b/>
                <w:bCs/>
                <w:color w:val="0070C0"/>
                <w:sz w:val="20"/>
                <w:szCs w:val="20"/>
              </w:rPr>
            </w:pPr>
            <w:r>
              <w:rPr>
                <w:rFonts w:ascii="Arial" w:hAnsi="Arial" w:cs="Arial"/>
                <w:b/>
                <w:bCs/>
                <w:color w:val="0070C0"/>
                <w:sz w:val="20"/>
                <w:szCs w:val="20"/>
              </w:rPr>
              <w:t>January</w:t>
            </w:r>
            <w:r w:rsidR="001C4CAF" w:rsidRPr="00255607">
              <w:rPr>
                <w:rFonts w:ascii="Arial" w:hAnsi="Arial" w:cs="Arial"/>
                <w:b/>
                <w:bCs/>
                <w:color w:val="0070C0"/>
                <w:sz w:val="20"/>
                <w:szCs w:val="20"/>
              </w:rPr>
              <w:t xml:space="preserve"> </w:t>
            </w:r>
            <w:r w:rsidR="00C47492">
              <w:rPr>
                <w:rFonts w:ascii="Arial" w:hAnsi="Arial" w:cs="Arial"/>
                <w:b/>
                <w:bCs/>
                <w:color w:val="0070C0"/>
                <w:sz w:val="20"/>
                <w:szCs w:val="20"/>
              </w:rPr>
              <w:t>21</w:t>
            </w:r>
            <w:r w:rsidR="001C4CAF" w:rsidRPr="00255607">
              <w:rPr>
                <w:rFonts w:ascii="Arial" w:hAnsi="Arial" w:cs="Arial"/>
                <w:b/>
                <w:bCs/>
                <w:color w:val="0070C0"/>
                <w:sz w:val="20"/>
                <w:szCs w:val="20"/>
              </w:rPr>
              <w:t xml:space="preserve">, </w:t>
            </w:r>
            <w:r w:rsidR="00C47492">
              <w:rPr>
                <w:rFonts w:ascii="Arial" w:hAnsi="Arial" w:cs="Arial"/>
                <w:b/>
                <w:bCs/>
                <w:color w:val="0070C0"/>
                <w:sz w:val="20"/>
                <w:szCs w:val="20"/>
              </w:rPr>
              <w:t>22</w:t>
            </w:r>
            <w:r w:rsidR="001C4CAF" w:rsidRPr="00255607">
              <w:rPr>
                <w:rFonts w:ascii="Arial" w:hAnsi="Arial" w:cs="Arial"/>
                <w:b/>
                <w:bCs/>
                <w:color w:val="0070C0"/>
                <w:sz w:val="20"/>
                <w:szCs w:val="20"/>
              </w:rPr>
              <w:t xml:space="preserve"> and </w:t>
            </w:r>
            <w:r w:rsidR="00C47492">
              <w:rPr>
                <w:rFonts w:ascii="Arial" w:hAnsi="Arial" w:cs="Arial"/>
                <w:b/>
                <w:bCs/>
                <w:color w:val="0070C0"/>
                <w:sz w:val="20"/>
                <w:szCs w:val="20"/>
              </w:rPr>
              <w:t>23</w:t>
            </w:r>
            <w:r w:rsidR="001C4CAF">
              <w:rPr>
                <w:rFonts w:ascii="Arial" w:hAnsi="Arial" w:cs="Arial"/>
                <w:b/>
                <w:bCs/>
                <w:color w:val="0070C0"/>
                <w:sz w:val="20"/>
                <w:szCs w:val="20"/>
              </w:rPr>
              <w:t>, 2014</w:t>
            </w:r>
          </w:p>
          <w:p w:rsidR="00E42BDB" w:rsidRPr="00255607" w:rsidRDefault="00E42BDB" w:rsidP="00C47492">
            <w:pPr>
              <w:spacing w:after="0" w:line="240" w:lineRule="auto"/>
              <w:jc w:val="center"/>
              <w:rPr>
                <w:rFonts w:ascii="Arial" w:eastAsia="Times New Roman" w:hAnsi="Arial" w:cs="Arial"/>
                <w:b/>
                <w:bCs/>
                <w:color w:val="0070C0"/>
                <w:kern w:val="28"/>
                <w:sz w:val="20"/>
                <w:szCs w:val="20"/>
              </w:rPr>
            </w:pPr>
            <w:r>
              <w:rPr>
                <w:rFonts w:ascii="Arial" w:hAnsi="Arial" w:cs="Arial"/>
                <w:b/>
                <w:iCs/>
                <w:color w:val="FF0000"/>
                <w:sz w:val="20"/>
                <w:szCs w:val="20"/>
                <w:shd w:val="clear" w:color="auto" w:fill="FFFFFF"/>
              </w:rPr>
              <w:t>This training is taking place at the DIX building, MHA</w:t>
            </w:r>
            <w:r w:rsidR="00595AA8">
              <w:rPr>
                <w:rFonts w:ascii="Arial" w:hAnsi="Arial" w:cs="Arial"/>
                <w:b/>
                <w:iCs/>
                <w:color w:val="FF0000"/>
                <w:sz w:val="20"/>
                <w:szCs w:val="20"/>
                <w:shd w:val="clear" w:color="auto" w:fill="FFFFFF"/>
              </w:rPr>
              <w:t>.</w:t>
            </w:r>
          </w:p>
        </w:tc>
        <w:tc>
          <w:tcPr>
            <w:tcW w:w="3690" w:type="dxa"/>
          </w:tcPr>
          <w:p w:rsidR="00255607" w:rsidRPr="00C12F79" w:rsidRDefault="00255607" w:rsidP="00216413">
            <w:pPr>
              <w:spacing w:after="0" w:line="240" w:lineRule="auto"/>
              <w:jc w:val="center"/>
              <w:rPr>
                <w:rFonts w:ascii="Arial" w:eastAsia="Times New Roman" w:hAnsi="Arial" w:cs="Arial"/>
                <w:b/>
                <w:bCs/>
                <w:color w:val="5F497A"/>
                <w:kern w:val="28"/>
                <w:sz w:val="20"/>
                <w:szCs w:val="20"/>
              </w:rPr>
            </w:pPr>
          </w:p>
          <w:p w:rsidR="00255607" w:rsidRDefault="00255607" w:rsidP="00216413">
            <w:pPr>
              <w:spacing w:after="0" w:line="240" w:lineRule="auto"/>
              <w:jc w:val="center"/>
              <w:rPr>
                <w:rFonts w:ascii="Arial" w:eastAsia="Times New Roman" w:hAnsi="Arial" w:cs="Arial"/>
                <w:b/>
                <w:bCs/>
                <w:color w:val="000000"/>
                <w:kern w:val="28"/>
                <w:sz w:val="20"/>
                <w:szCs w:val="20"/>
              </w:rPr>
            </w:pPr>
          </w:p>
          <w:p w:rsidR="00255607" w:rsidRPr="0023587B" w:rsidRDefault="00255607" w:rsidP="00216413">
            <w:pPr>
              <w:spacing w:after="0" w:line="240" w:lineRule="auto"/>
              <w:jc w:val="center"/>
              <w:rPr>
                <w:rFonts w:ascii="Arial" w:eastAsia="Times New Roman" w:hAnsi="Arial" w:cs="Arial"/>
                <w:b/>
                <w:bCs/>
                <w:color w:val="000000"/>
                <w:kern w:val="28"/>
                <w:sz w:val="20"/>
                <w:szCs w:val="20"/>
              </w:rPr>
            </w:pPr>
          </w:p>
        </w:tc>
      </w:tr>
    </w:tbl>
    <w:p w:rsidR="001C75CB" w:rsidRDefault="001C75CB" w:rsidP="00216413">
      <w:pPr>
        <w:spacing w:after="0" w:line="240" w:lineRule="auto"/>
        <w:ind w:left="90" w:hanging="90"/>
        <w:rPr>
          <w:rFonts w:ascii="Arial" w:eastAsia="Times New Roman" w:hAnsi="Arial" w:cs="Arial"/>
          <w:b/>
          <w:bCs/>
          <w:color w:val="000000"/>
          <w:kern w:val="28"/>
          <w:sz w:val="20"/>
          <w:szCs w:val="20"/>
        </w:rPr>
      </w:pPr>
    </w:p>
    <w:p w:rsidR="000D3622" w:rsidRDefault="001C75CB" w:rsidP="00216413">
      <w:pPr>
        <w:spacing w:after="0" w:line="240" w:lineRule="auto"/>
        <w:ind w:left="90" w:hanging="90"/>
        <w:rPr>
          <w:rFonts w:ascii="Arial" w:eastAsia="Times New Roman" w:hAnsi="Arial" w:cs="Arial"/>
          <w:b/>
          <w:bCs/>
          <w:color w:val="000000"/>
          <w:kern w:val="28"/>
          <w:sz w:val="24"/>
          <w:szCs w:val="24"/>
        </w:rPr>
      </w:pPr>
      <w:r w:rsidRPr="001C75CB">
        <w:rPr>
          <w:rFonts w:ascii="Arial" w:eastAsia="Times New Roman" w:hAnsi="Arial" w:cs="Arial"/>
          <w:b/>
          <w:bCs/>
          <w:color w:val="000000"/>
          <w:kern w:val="28"/>
          <w:sz w:val="24"/>
          <w:szCs w:val="24"/>
        </w:rPr>
        <w:t xml:space="preserve">Total Amount Enclosed: </w:t>
      </w:r>
      <w:r w:rsidRPr="001C75CB">
        <w:rPr>
          <w:rFonts w:ascii="Arial" w:eastAsia="Times New Roman" w:hAnsi="Arial" w:cs="Arial"/>
          <w:b/>
          <w:bCs/>
          <w:color w:val="000000"/>
          <w:kern w:val="28"/>
          <w:sz w:val="24"/>
          <w:szCs w:val="24"/>
          <w:u w:val="single"/>
        </w:rPr>
        <w:t>$</w:t>
      </w:r>
      <w:r w:rsidRPr="001C75CB">
        <w:rPr>
          <w:rFonts w:ascii="Arial" w:eastAsia="Times New Roman" w:hAnsi="Arial" w:cs="Arial"/>
          <w:b/>
          <w:bCs/>
          <w:color w:val="000000"/>
          <w:kern w:val="28"/>
          <w:sz w:val="24"/>
          <w:szCs w:val="24"/>
          <w:u w:val="single"/>
        </w:rPr>
        <w:tab/>
      </w:r>
      <w:r w:rsidRPr="001C75CB">
        <w:rPr>
          <w:rFonts w:ascii="Arial" w:eastAsia="Times New Roman" w:hAnsi="Arial" w:cs="Arial"/>
          <w:b/>
          <w:bCs/>
          <w:color w:val="000000"/>
          <w:kern w:val="28"/>
          <w:sz w:val="24"/>
          <w:szCs w:val="24"/>
          <w:u w:val="single"/>
        </w:rPr>
        <w:tab/>
      </w:r>
      <w:r w:rsidRPr="001C75CB">
        <w:rPr>
          <w:rFonts w:ascii="Arial" w:eastAsia="Times New Roman" w:hAnsi="Arial" w:cs="Arial"/>
          <w:b/>
          <w:bCs/>
          <w:color w:val="000000"/>
          <w:kern w:val="28"/>
          <w:sz w:val="24"/>
          <w:szCs w:val="24"/>
          <w:u w:val="single"/>
        </w:rPr>
        <w:tab/>
      </w:r>
      <w:r w:rsidRPr="001C75CB">
        <w:rPr>
          <w:rFonts w:ascii="Arial" w:eastAsia="Times New Roman" w:hAnsi="Arial" w:cs="Arial"/>
          <w:b/>
          <w:bCs/>
          <w:color w:val="000000"/>
          <w:kern w:val="28"/>
          <w:sz w:val="24"/>
          <w:szCs w:val="24"/>
        </w:rPr>
        <w:t xml:space="preserve">  </w:t>
      </w:r>
    </w:p>
    <w:p w:rsidR="000D3622" w:rsidRDefault="008E7E0A" w:rsidP="00216413">
      <w:pPr>
        <w:spacing w:after="0" w:line="240" w:lineRule="auto"/>
        <w:ind w:left="90" w:hanging="90"/>
        <w:rPr>
          <w:rFonts w:ascii="Arial" w:eastAsia="Times New Roman" w:hAnsi="Arial" w:cs="Arial"/>
          <w:b/>
          <w:bCs/>
          <w:color w:val="000000"/>
          <w:kern w:val="28"/>
          <w:sz w:val="24"/>
          <w:szCs w:val="24"/>
        </w:rPr>
      </w:pPr>
      <w:r>
        <w:rPr>
          <w:rFonts w:ascii="Arial" w:eastAsia="Times New Roman" w:hAnsi="Arial" w:cs="Arial"/>
          <w:b/>
          <w:bCs/>
          <w:noProof/>
          <w:color w:val="000000"/>
          <w:kern w:val="28"/>
          <w:sz w:val="24"/>
          <w:szCs w:val="24"/>
        </w:rPr>
        <w:pict>
          <v:shape id="_x0000_s1149" type="#_x0000_t202" style="position:absolute;left:0;text-align:left;margin-left:-6.85pt;margin-top:2.65pt;width:579.4pt;height:49.35pt;z-index:22;mso-wrap-distance-left:2.88pt;mso-wrap-distance-top:2.88pt;mso-wrap-distance-right:2.88pt;mso-wrap-distance-bottom:2.88pt" fillcolor="#ffc" stroked="f" insetpen="t" o:cliptowrap="t">
            <v:stroke>
              <o:left v:ext="view" joinstyle="miter" insetpen="t"/>
              <o:top v:ext="view" joinstyle="miter" insetpen="t"/>
              <o:right v:ext="view" joinstyle="miter" insetpen="t"/>
              <o:bottom v:ext="view" joinstyle="miter" insetpen="t"/>
            </v:stroke>
            <v:shadow color="#ccc"/>
            <v:textbox style="mso-next-textbox:#_x0000_s1149;mso-column-margin:5.76pt" inset="2.88pt,2.88pt,2.88pt,2.88pt">
              <w:txbxContent>
                <w:p w:rsidR="000D3622" w:rsidRDefault="000D3622" w:rsidP="000D3622">
                  <w:pPr>
                    <w:spacing w:after="0" w:line="240" w:lineRule="auto"/>
                    <w:jc w:val="center"/>
                    <w:rPr>
                      <w:rFonts w:ascii="Arial" w:hAnsi="Arial" w:cs="Arial"/>
                      <w:b/>
                      <w:bCs/>
                      <w:i/>
                      <w:iCs/>
                    </w:rPr>
                  </w:pPr>
                  <w:r>
                    <w:rPr>
                      <w:rFonts w:ascii="Arial" w:hAnsi="Arial" w:cs="Arial"/>
                      <w:b/>
                      <w:bCs/>
                      <w:i/>
                      <w:iCs/>
                    </w:rPr>
                    <w:t xml:space="preserve">ONLY CHECK, MONEY ORDER AND R*STARS TRANSFER ACCEPTED </w:t>
                  </w:r>
                </w:p>
                <w:p w:rsidR="000D3622" w:rsidRDefault="000D3622" w:rsidP="000D3622">
                  <w:pPr>
                    <w:spacing w:after="0" w:line="240" w:lineRule="auto"/>
                    <w:jc w:val="center"/>
                    <w:rPr>
                      <w:rFonts w:ascii="Arial" w:hAnsi="Arial" w:cs="Arial"/>
                      <w:i/>
                      <w:iCs/>
                    </w:rPr>
                  </w:pPr>
                  <w:r>
                    <w:rPr>
                      <w:rFonts w:ascii="Arial" w:hAnsi="Arial" w:cs="Arial"/>
                      <w:i/>
                      <w:iCs/>
                    </w:rPr>
                    <w:t xml:space="preserve">This application </w:t>
                  </w:r>
                  <w:r>
                    <w:rPr>
                      <w:rFonts w:ascii="Arial" w:hAnsi="Arial" w:cs="Arial"/>
                      <w:b/>
                      <w:bCs/>
                      <w:i/>
                      <w:iCs/>
                      <w:u w:val="single"/>
                    </w:rPr>
                    <w:t xml:space="preserve">will not </w:t>
                  </w:r>
                  <w:r>
                    <w:rPr>
                      <w:rFonts w:ascii="Arial" w:hAnsi="Arial" w:cs="Arial"/>
                      <w:i/>
                      <w:iCs/>
                    </w:rPr>
                    <w:t xml:space="preserve">be accepted without payment. Make checks and money orders payable to </w:t>
                  </w:r>
                  <w:r>
                    <w:rPr>
                      <w:rFonts w:ascii="Arial" w:hAnsi="Arial" w:cs="Arial"/>
                      <w:b/>
                      <w:bCs/>
                      <w:i/>
                      <w:iCs/>
                    </w:rPr>
                    <w:t>DHMH–OETAS</w:t>
                  </w:r>
                  <w:r>
                    <w:rPr>
                      <w:rFonts w:ascii="Arial" w:hAnsi="Arial" w:cs="Arial"/>
                      <w:i/>
                      <w:iCs/>
                    </w:rPr>
                    <w:t xml:space="preserve">. </w:t>
                  </w:r>
                </w:p>
                <w:p w:rsidR="000D3622" w:rsidRDefault="000D3622" w:rsidP="000D3622">
                  <w:pPr>
                    <w:spacing w:after="0" w:line="240" w:lineRule="auto"/>
                    <w:jc w:val="center"/>
                    <w:rPr>
                      <w:rFonts w:ascii="Arial" w:hAnsi="Arial" w:cs="Arial"/>
                      <w:i/>
                      <w:iCs/>
                    </w:rPr>
                  </w:pPr>
                  <w:r>
                    <w:rPr>
                      <w:rFonts w:ascii="Arial" w:hAnsi="Arial" w:cs="Arial"/>
                      <w:i/>
                      <w:iCs/>
                      <w:caps/>
                    </w:rPr>
                    <w:t>Do not send cash</w:t>
                  </w:r>
                  <w:r>
                    <w:rPr>
                      <w:rFonts w:ascii="Arial" w:hAnsi="Arial" w:cs="Arial"/>
                      <w:i/>
                      <w:iCs/>
                    </w:rPr>
                    <w:t>. Purchase orders are accepted from federal agencies only.</w:t>
                  </w:r>
                </w:p>
              </w:txbxContent>
            </v:textbox>
          </v:shape>
        </w:pict>
      </w:r>
    </w:p>
    <w:p w:rsidR="000D3622" w:rsidRDefault="000D3622" w:rsidP="00216413">
      <w:pPr>
        <w:spacing w:after="0" w:line="240" w:lineRule="auto"/>
        <w:ind w:left="90" w:hanging="90"/>
        <w:rPr>
          <w:rFonts w:ascii="Arial" w:eastAsia="Times New Roman" w:hAnsi="Arial" w:cs="Arial"/>
          <w:b/>
          <w:bCs/>
          <w:color w:val="000000"/>
          <w:kern w:val="28"/>
          <w:sz w:val="24"/>
          <w:szCs w:val="24"/>
        </w:rPr>
      </w:pPr>
    </w:p>
    <w:p w:rsidR="000D3622" w:rsidRDefault="000D3622" w:rsidP="00216413">
      <w:pPr>
        <w:spacing w:after="0" w:line="240" w:lineRule="auto"/>
        <w:ind w:left="90" w:hanging="90"/>
        <w:rPr>
          <w:rFonts w:ascii="Arial" w:eastAsia="Times New Roman" w:hAnsi="Arial" w:cs="Arial"/>
          <w:b/>
          <w:bCs/>
          <w:color w:val="000000"/>
          <w:kern w:val="28"/>
          <w:sz w:val="24"/>
          <w:szCs w:val="24"/>
        </w:rPr>
      </w:pPr>
    </w:p>
    <w:p w:rsidR="000D3622" w:rsidRDefault="000D3622" w:rsidP="00216413">
      <w:pPr>
        <w:spacing w:after="0" w:line="240" w:lineRule="auto"/>
        <w:ind w:left="90" w:hanging="90"/>
        <w:rPr>
          <w:rFonts w:ascii="Arial" w:eastAsia="Times New Roman" w:hAnsi="Arial" w:cs="Arial"/>
          <w:b/>
          <w:bCs/>
          <w:color w:val="000000"/>
          <w:kern w:val="28"/>
          <w:sz w:val="24"/>
          <w:szCs w:val="24"/>
        </w:rPr>
      </w:pPr>
    </w:p>
    <w:p w:rsidR="00216413" w:rsidRPr="001C75CB" w:rsidRDefault="008E7E0A" w:rsidP="00216413">
      <w:pPr>
        <w:spacing w:after="0" w:line="240" w:lineRule="auto"/>
        <w:ind w:left="90" w:hanging="90"/>
        <w:rPr>
          <w:rFonts w:ascii="Arial" w:eastAsia="Times New Roman" w:hAnsi="Arial" w:cs="Arial"/>
          <w:b/>
          <w:bCs/>
          <w:color w:val="000000"/>
          <w:kern w:val="28"/>
          <w:sz w:val="24"/>
          <w:szCs w:val="24"/>
        </w:rPr>
      </w:pPr>
      <w:r>
        <w:rPr>
          <w:rFonts w:ascii="Arial" w:eastAsia="Times New Roman" w:hAnsi="Arial" w:cs="Arial"/>
          <w:noProof/>
          <w:color w:val="000000"/>
          <w:kern w:val="28"/>
          <w:sz w:val="24"/>
          <w:szCs w:val="24"/>
        </w:rPr>
        <w:pict>
          <v:shape id="_x0000_s1135" type="#_x0000_t202" style="position:absolute;left:0;text-align:left;margin-left:159.75pt;margin-top:6.2pt;width:406.5pt;height:48.75pt;z-index:15;mso-wrap-distance-left:2.88pt;mso-wrap-distance-top:2.88pt;mso-wrap-distance-right:2.88pt;mso-wrap-distance-bottom:2.88pt" fillcolor="#ccc" stroked="f" insetpen="t" o:cliptowrap="t">
            <v:fill opacity="18350f"/>
            <v:stroke>
              <o:left v:ext="view" joinstyle="miter" insetpen="t"/>
              <o:top v:ext="view" joinstyle="miter" insetpen="t"/>
              <o:right v:ext="view" joinstyle="miter" insetpen="t"/>
              <o:bottom v:ext="view" joinstyle="miter" insetpen="t"/>
            </v:stroke>
            <v:shadow color="#ccc"/>
            <v:textbox style="mso-next-textbox:#_x0000_s1135;mso-column-margin:5.76pt" inset="2.88pt,2.88pt,2.88pt,2.88pt">
              <w:txbxContent>
                <w:p w:rsidR="0023587B" w:rsidRDefault="00CC6B61" w:rsidP="0023587B">
                  <w:pPr>
                    <w:spacing w:after="0" w:line="240" w:lineRule="auto"/>
                    <w:jc w:val="both"/>
                    <w:rPr>
                      <w:rFonts w:ascii="Arial" w:hAnsi="Arial" w:cs="Arial"/>
                      <w:sz w:val="18"/>
                      <w:szCs w:val="18"/>
                    </w:rPr>
                  </w:pPr>
                  <w:r w:rsidRPr="000B3019">
                    <w:rPr>
                      <w:rFonts w:ascii="Arial" w:hAnsi="Arial" w:cs="Arial"/>
                      <w:sz w:val="18"/>
                      <w:szCs w:val="18"/>
                    </w:rPr>
                    <w:t>When processing the R*STARS transaction, indicate the student’s name and course name in the description field.</w:t>
                  </w:r>
                </w:p>
                <w:p w:rsidR="00CC6B61" w:rsidRPr="000B3019" w:rsidRDefault="00CC6B61" w:rsidP="0023587B">
                  <w:pPr>
                    <w:spacing w:after="0" w:line="240" w:lineRule="auto"/>
                    <w:jc w:val="both"/>
                    <w:rPr>
                      <w:rFonts w:ascii="Arial" w:hAnsi="Arial" w:cs="Arial"/>
                      <w:sz w:val="18"/>
                      <w:szCs w:val="18"/>
                    </w:rPr>
                  </w:pPr>
                  <w:r w:rsidRPr="000B3019">
                    <w:rPr>
                      <w:rFonts w:ascii="Arial" w:hAnsi="Arial" w:cs="Arial"/>
                      <w:b/>
                      <w:bCs/>
                      <w:i/>
                      <w:iCs/>
                      <w:sz w:val="18"/>
                      <w:szCs w:val="18"/>
                      <w:u w:val="single"/>
                    </w:rPr>
                    <w:t>Important:</w:t>
                  </w:r>
                  <w:r w:rsidRPr="000B3019">
                    <w:rPr>
                      <w:rFonts w:ascii="Arial" w:hAnsi="Arial" w:cs="Arial"/>
                      <w:sz w:val="18"/>
                      <w:szCs w:val="18"/>
                    </w:rPr>
                    <w:t xml:space="preserve">  Show payment by supplying the transaction Cur Doc Number below and return to OETAS in order to complete the registration.</w:t>
                  </w:r>
                </w:p>
              </w:txbxContent>
            </v:textbox>
          </v:shape>
        </w:pict>
      </w:r>
      <w:r w:rsidR="00216413" w:rsidRPr="001C75CB">
        <w:rPr>
          <w:rFonts w:ascii="Arial" w:eastAsia="Times New Roman" w:hAnsi="Arial" w:cs="Arial"/>
          <w:b/>
          <w:bCs/>
          <w:color w:val="000000"/>
          <w:kern w:val="28"/>
          <w:sz w:val="24"/>
          <w:szCs w:val="24"/>
        </w:rPr>
        <w:tab/>
      </w:r>
      <w:r w:rsidR="00216413" w:rsidRPr="001C75CB">
        <w:rPr>
          <w:rFonts w:ascii="Arial" w:eastAsia="Times New Roman" w:hAnsi="Arial" w:cs="Arial"/>
          <w:b/>
          <w:bCs/>
          <w:color w:val="000000"/>
          <w:kern w:val="28"/>
          <w:sz w:val="24"/>
          <w:szCs w:val="24"/>
        </w:rPr>
        <w:tab/>
      </w:r>
      <w:r w:rsidR="00216413" w:rsidRPr="001C75CB">
        <w:rPr>
          <w:rFonts w:ascii="Arial" w:eastAsia="Times New Roman" w:hAnsi="Arial" w:cs="Arial"/>
          <w:b/>
          <w:bCs/>
          <w:color w:val="000000"/>
          <w:kern w:val="28"/>
          <w:sz w:val="24"/>
          <w:szCs w:val="24"/>
        </w:rPr>
        <w:tab/>
      </w:r>
    </w:p>
    <w:p w:rsidR="00CC6B61" w:rsidRPr="0023587B" w:rsidRDefault="00CC6B61" w:rsidP="0023587B">
      <w:pPr>
        <w:spacing w:after="0" w:line="240" w:lineRule="auto"/>
        <w:ind w:left="90" w:hanging="90"/>
        <w:rPr>
          <w:rFonts w:ascii="Arial" w:eastAsia="Times New Roman" w:hAnsi="Arial" w:cs="Arial"/>
          <w:color w:val="000000"/>
          <w:kern w:val="28"/>
          <w:sz w:val="20"/>
          <w:szCs w:val="20"/>
        </w:rPr>
      </w:pPr>
      <w:r w:rsidRPr="0023587B">
        <w:rPr>
          <w:rFonts w:ascii="Arial" w:eastAsia="Times New Roman" w:hAnsi="Arial" w:cs="Arial"/>
          <w:color w:val="000000"/>
          <w:kern w:val="28"/>
          <w:sz w:val="20"/>
          <w:szCs w:val="20"/>
        </w:rPr>
        <w:t xml:space="preserve">Agency: </w:t>
      </w:r>
      <w:r w:rsidRPr="0023587B">
        <w:rPr>
          <w:rFonts w:ascii="Arial" w:eastAsia="Times New Roman" w:hAnsi="Arial" w:cs="Arial"/>
          <w:b/>
          <w:bCs/>
          <w:color w:val="000000"/>
          <w:kern w:val="28"/>
          <w:sz w:val="20"/>
          <w:szCs w:val="20"/>
        </w:rPr>
        <w:t>MOO</w:t>
      </w:r>
      <w:r w:rsidRPr="0023587B">
        <w:rPr>
          <w:rFonts w:ascii="Arial" w:eastAsia="Times New Roman" w:hAnsi="Arial" w:cs="Arial"/>
          <w:color w:val="000000"/>
          <w:kern w:val="28"/>
          <w:sz w:val="20"/>
          <w:szCs w:val="20"/>
        </w:rPr>
        <w:tab/>
      </w:r>
    </w:p>
    <w:p w:rsidR="00CC6B61" w:rsidRPr="00CC6B61" w:rsidRDefault="00CC6B61" w:rsidP="00CC6B61">
      <w:pPr>
        <w:spacing w:after="0" w:line="240" w:lineRule="auto"/>
        <w:rPr>
          <w:rFonts w:ascii="Arial" w:eastAsia="Times New Roman" w:hAnsi="Arial" w:cs="Arial"/>
          <w:color w:val="000000"/>
          <w:kern w:val="28"/>
          <w:sz w:val="20"/>
          <w:szCs w:val="20"/>
        </w:rPr>
      </w:pPr>
      <w:r w:rsidRPr="00CC6B61">
        <w:rPr>
          <w:rFonts w:ascii="Arial" w:eastAsia="Times New Roman" w:hAnsi="Arial" w:cs="Arial"/>
          <w:color w:val="000000"/>
          <w:kern w:val="28"/>
          <w:sz w:val="20"/>
          <w:szCs w:val="20"/>
        </w:rPr>
        <w:t xml:space="preserve">PCA: </w:t>
      </w:r>
      <w:r w:rsidRPr="00CC6B61">
        <w:rPr>
          <w:rFonts w:ascii="Arial" w:eastAsia="Times New Roman" w:hAnsi="Arial" w:cs="Arial"/>
          <w:b/>
          <w:bCs/>
          <w:color w:val="000000"/>
          <w:kern w:val="28"/>
          <w:sz w:val="20"/>
          <w:szCs w:val="20"/>
        </w:rPr>
        <w:t>K105S</w:t>
      </w:r>
      <w:r w:rsidRPr="00CC6B61">
        <w:rPr>
          <w:rFonts w:ascii="Arial" w:eastAsia="Times New Roman" w:hAnsi="Arial" w:cs="Arial"/>
          <w:color w:val="000000"/>
          <w:kern w:val="28"/>
          <w:sz w:val="20"/>
          <w:szCs w:val="20"/>
        </w:rPr>
        <w:tab/>
      </w:r>
    </w:p>
    <w:p w:rsidR="00CC6B61" w:rsidRPr="00CC6B61" w:rsidRDefault="00CC6B61" w:rsidP="00CC6B61">
      <w:pPr>
        <w:spacing w:after="0" w:line="240" w:lineRule="auto"/>
        <w:rPr>
          <w:rFonts w:ascii="Arial" w:eastAsia="Times New Roman" w:hAnsi="Arial" w:cs="Arial"/>
          <w:b/>
          <w:bCs/>
          <w:color w:val="000000"/>
          <w:kern w:val="28"/>
          <w:sz w:val="20"/>
          <w:szCs w:val="20"/>
        </w:rPr>
      </w:pPr>
      <w:r w:rsidRPr="00CC6B61">
        <w:rPr>
          <w:rFonts w:ascii="Arial" w:eastAsia="Times New Roman" w:hAnsi="Arial" w:cs="Arial"/>
          <w:color w:val="000000"/>
          <w:kern w:val="28"/>
          <w:sz w:val="20"/>
          <w:szCs w:val="20"/>
        </w:rPr>
        <w:t xml:space="preserve">Revenue Object: </w:t>
      </w:r>
      <w:r w:rsidRPr="00CC6B61">
        <w:rPr>
          <w:rFonts w:ascii="Arial" w:eastAsia="Times New Roman" w:hAnsi="Arial" w:cs="Arial"/>
          <w:b/>
          <w:bCs/>
          <w:color w:val="000000"/>
          <w:kern w:val="28"/>
          <w:sz w:val="20"/>
          <w:szCs w:val="20"/>
        </w:rPr>
        <w:t xml:space="preserve">6657 </w:t>
      </w:r>
    </w:p>
    <w:p w:rsidR="00CC6B61" w:rsidRPr="00CC6B61" w:rsidRDefault="00CC6B61" w:rsidP="00CC6B61">
      <w:pPr>
        <w:spacing w:after="0" w:line="240" w:lineRule="auto"/>
        <w:rPr>
          <w:rFonts w:ascii="Arial" w:eastAsia="Times New Roman" w:hAnsi="Arial" w:cs="Arial"/>
          <w:b/>
          <w:bCs/>
          <w:color w:val="000000"/>
          <w:kern w:val="28"/>
          <w:sz w:val="20"/>
          <w:szCs w:val="20"/>
        </w:rPr>
      </w:pPr>
      <w:r w:rsidRPr="00CC6B61">
        <w:rPr>
          <w:rFonts w:ascii="Arial" w:eastAsia="Times New Roman" w:hAnsi="Arial" w:cs="Arial"/>
          <w:color w:val="000000"/>
          <w:kern w:val="28"/>
          <w:sz w:val="20"/>
          <w:szCs w:val="20"/>
        </w:rPr>
        <w:t xml:space="preserve">R*STARS Transaction Code: </w:t>
      </w:r>
      <w:r w:rsidRPr="00CC6B61">
        <w:rPr>
          <w:rFonts w:ascii="Arial" w:eastAsia="Times New Roman" w:hAnsi="Arial" w:cs="Arial"/>
          <w:b/>
          <w:bCs/>
          <w:color w:val="000000"/>
          <w:kern w:val="28"/>
          <w:sz w:val="20"/>
          <w:szCs w:val="20"/>
        </w:rPr>
        <w:t>410</w:t>
      </w:r>
    </w:p>
    <w:p w:rsidR="00216413" w:rsidRPr="001C75CB" w:rsidRDefault="00CC6B61" w:rsidP="001C75CB">
      <w:pPr>
        <w:spacing w:after="0" w:line="240" w:lineRule="auto"/>
        <w:rPr>
          <w:rFonts w:ascii="Arial" w:eastAsia="Times New Roman" w:hAnsi="Arial" w:cs="Arial"/>
          <w:color w:val="000000"/>
          <w:kern w:val="28"/>
          <w:sz w:val="20"/>
          <w:szCs w:val="20"/>
        </w:rPr>
      </w:pPr>
      <w:r w:rsidRPr="00CC6B61">
        <w:rPr>
          <w:rFonts w:ascii="Arial" w:eastAsia="Times New Roman" w:hAnsi="Arial" w:cs="Arial"/>
          <w:color w:val="000000"/>
          <w:kern w:val="28"/>
          <w:sz w:val="20"/>
          <w:szCs w:val="20"/>
        </w:rPr>
        <w:t xml:space="preserve">Index Code:  </w:t>
      </w:r>
      <w:r w:rsidRPr="00CC6B61">
        <w:rPr>
          <w:rFonts w:ascii="Arial" w:eastAsia="Times New Roman" w:hAnsi="Arial" w:cs="Arial"/>
          <w:b/>
          <w:color w:val="000000"/>
          <w:kern w:val="28"/>
          <w:sz w:val="20"/>
          <w:szCs w:val="20"/>
        </w:rPr>
        <w:t>10900</w:t>
      </w:r>
      <w:r w:rsidRPr="0023587B">
        <w:rPr>
          <w:rFonts w:ascii="Arial" w:eastAsia="Times New Roman" w:hAnsi="Arial" w:cs="Arial"/>
          <w:b/>
          <w:bCs/>
          <w:color w:val="000000"/>
          <w:kern w:val="28"/>
          <w:sz w:val="20"/>
          <w:szCs w:val="20"/>
        </w:rPr>
        <w:tab/>
      </w:r>
      <w:r w:rsidRPr="0023587B">
        <w:rPr>
          <w:rFonts w:ascii="Arial" w:eastAsia="Times New Roman" w:hAnsi="Arial" w:cs="Arial"/>
          <w:b/>
          <w:bCs/>
          <w:color w:val="000000"/>
          <w:kern w:val="28"/>
          <w:sz w:val="20"/>
          <w:szCs w:val="20"/>
        </w:rPr>
        <w:tab/>
      </w:r>
      <w:r w:rsidRPr="0023587B">
        <w:rPr>
          <w:rFonts w:ascii="Arial" w:eastAsia="Times New Roman" w:hAnsi="Arial" w:cs="Arial"/>
          <w:b/>
          <w:bCs/>
          <w:color w:val="000000"/>
          <w:kern w:val="28"/>
          <w:sz w:val="20"/>
          <w:szCs w:val="20"/>
        </w:rPr>
        <w:tab/>
      </w:r>
      <w:r>
        <w:rPr>
          <w:rFonts w:ascii="Arial" w:eastAsia="Times New Roman" w:hAnsi="Arial" w:cs="Arial"/>
          <w:b/>
          <w:bCs/>
          <w:color w:val="000000"/>
          <w:kern w:val="28"/>
          <w:sz w:val="20"/>
          <w:szCs w:val="20"/>
        </w:rPr>
        <w:tab/>
      </w:r>
      <w:r>
        <w:rPr>
          <w:rFonts w:ascii="Arial" w:eastAsia="Times New Roman" w:hAnsi="Arial" w:cs="Arial"/>
          <w:b/>
          <w:bCs/>
          <w:color w:val="000000"/>
          <w:kern w:val="28"/>
          <w:sz w:val="20"/>
          <w:szCs w:val="20"/>
        </w:rPr>
        <w:tab/>
      </w:r>
    </w:p>
    <w:p w:rsidR="00216413" w:rsidRPr="00216413" w:rsidRDefault="00216413" w:rsidP="00216413">
      <w:pPr>
        <w:spacing w:after="0" w:line="240" w:lineRule="auto"/>
        <w:ind w:left="90" w:hanging="90"/>
        <w:rPr>
          <w:rFonts w:ascii="Arial" w:eastAsia="Times New Roman" w:hAnsi="Arial" w:cs="Arial"/>
          <w:color w:val="000000"/>
          <w:kern w:val="28"/>
          <w:sz w:val="20"/>
          <w:szCs w:val="20"/>
        </w:rPr>
      </w:pPr>
      <w:r w:rsidRPr="00216413">
        <w:rPr>
          <w:rFonts w:ascii="Arial" w:eastAsia="Times New Roman" w:hAnsi="Arial" w:cs="Arial"/>
          <w:color w:val="000000"/>
          <w:kern w:val="28"/>
          <w:sz w:val="20"/>
          <w:szCs w:val="20"/>
        </w:rPr>
        <w:t xml:space="preserve"> </w:t>
      </w:r>
      <w:r w:rsidR="00CC6B61">
        <w:rPr>
          <w:rFonts w:ascii="Arial" w:eastAsia="Times New Roman" w:hAnsi="Arial" w:cs="Arial"/>
          <w:color w:val="000000"/>
          <w:kern w:val="28"/>
          <w:sz w:val="20"/>
          <w:szCs w:val="20"/>
        </w:rPr>
        <w:tab/>
      </w:r>
      <w:r w:rsidR="00CC6B61">
        <w:rPr>
          <w:rFonts w:ascii="Arial" w:eastAsia="Times New Roman" w:hAnsi="Arial" w:cs="Arial"/>
          <w:color w:val="000000"/>
          <w:kern w:val="28"/>
          <w:sz w:val="20"/>
          <w:szCs w:val="20"/>
        </w:rPr>
        <w:tab/>
      </w:r>
    </w:p>
    <w:p w:rsidR="00216413" w:rsidRPr="00216413" w:rsidRDefault="008E7E0A" w:rsidP="000D3622">
      <w:pPr>
        <w:spacing w:after="0" w:line="240" w:lineRule="auto"/>
        <w:rPr>
          <w:rFonts w:ascii="Arial" w:eastAsia="Times New Roman" w:hAnsi="Arial" w:cs="Arial"/>
          <w:b/>
          <w:bCs/>
          <w:color w:val="000000"/>
          <w:kern w:val="28"/>
          <w:sz w:val="24"/>
          <w:szCs w:val="24"/>
        </w:rPr>
      </w:pPr>
      <w:r>
        <w:rPr>
          <w:rFonts w:ascii="Times New Roman" w:eastAsia="Times New Roman" w:hAnsi="Times New Roman"/>
          <w:sz w:val="24"/>
          <w:szCs w:val="24"/>
        </w:rPr>
        <w:pict>
          <v:shape id="_x0000_s1118" type="#_x0000_t202" style="position:absolute;margin-left:3in;margin-top:513pt;width:369pt;height:54pt;z-index:11;mso-wrap-distance-left:2.88pt;mso-wrap-distance-top:2.88pt;mso-wrap-distance-right:2.88pt;mso-wrap-distance-bottom:2.88pt" fillcolor="#ccc" stroked="f" insetpen="t" o:cliptowrap="t">
            <v:fill opacity="18350f"/>
            <v:stroke>
              <o:left v:ext="view" joinstyle="miter" insetpen="t"/>
              <o:top v:ext="view" joinstyle="miter" insetpen="t"/>
              <o:right v:ext="view" joinstyle="miter" insetpen="t"/>
              <o:bottom v:ext="view" joinstyle="miter" insetpen="t"/>
            </v:stroke>
            <v:shadow color="#ccc"/>
            <v:textbox style="mso-next-textbox:#_x0000_s1118;mso-column-margin:5.76pt" inset="2.88pt,2.88pt,2.88pt,2.88pt">
              <w:txbxContent>
                <w:p w:rsidR="00216413" w:rsidRDefault="00216413" w:rsidP="00216413">
                  <w:pPr>
                    <w:jc w:val="both"/>
                    <w:rPr>
                      <w:rFonts w:ascii="Arial" w:hAnsi="Arial" w:cs="Arial"/>
                      <w:b/>
                      <w:bCs/>
                      <w:i/>
                      <w:iCs/>
                      <w:u w:val="single"/>
                    </w:rPr>
                  </w:pPr>
                  <w:r>
                    <w:rPr>
                      <w:rFonts w:ascii="Arial" w:hAnsi="Arial" w:cs="Arial"/>
                    </w:rPr>
                    <w:t xml:space="preserve">When processing the R*STARS transaction, indicate the student’s name and course name in the description field.  </w:t>
                  </w:r>
                </w:p>
                <w:p w:rsidR="00216413" w:rsidRDefault="00216413" w:rsidP="00216413">
                  <w:pPr>
                    <w:jc w:val="both"/>
                    <w:rPr>
                      <w:rFonts w:ascii="Arial" w:hAnsi="Arial" w:cs="Arial"/>
                    </w:rPr>
                  </w:pPr>
                  <w:r>
                    <w:rPr>
                      <w:rFonts w:ascii="Arial" w:hAnsi="Arial" w:cs="Arial"/>
                      <w:b/>
                      <w:bCs/>
                      <w:i/>
                      <w:iCs/>
                      <w:u w:val="single"/>
                    </w:rPr>
                    <w:t>Important:</w:t>
                  </w:r>
                  <w:r>
                    <w:rPr>
                      <w:rFonts w:ascii="Arial" w:hAnsi="Arial" w:cs="Arial"/>
                    </w:rPr>
                    <w:t xml:space="preserve">  Show payment by supplying the transaction Cur Doc Number below and return to OETAS in order to complete the registration.</w:t>
                  </w:r>
                </w:p>
              </w:txbxContent>
            </v:textbox>
          </v:shape>
        </w:pict>
      </w:r>
      <w:r w:rsidR="00216413" w:rsidRPr="00216413">
        <w:rPr>
          <w:rFonts w:ascii="Arial" w:eastAsia="Times New Roman" w:hAnsi="Arial" w:cs="Arial"/>
          <w:b/>
          <w:bCs/>
          <w:color w:val="000000"/>
          <w:kern w:val="28"/>
          <w:sz w:val="24"/>
          <w:szCs w:val="24"/>
        </w:rPr>
        <w:t>R*STARS Transfer for Maryland State Agency Use Only:</w:t>
      </w:r>
    </w:p>
    <w:p w:rsidR="00216413" w:rsidRPr="00216413" w:rsidRDefault="00216413" w:rsidP="0023587B">
      <w:pPr>
        <w:spacing w:after="30" w:line="240" w:lineRule="auto"/>
        <w:rPr>
          <w:rFonts w:ascii="Arial" w:eastAsia="Times New Roman" w:hAnsi="Arial" w:cs="Arial"/>
          <w:color w:val="000000"/>
          <w:kern w:val="28"/>
          <w:sz w:val="16"/>
          <w:szCs w:val="16"/>
        </w:rPr>
      </w:pPr>
    </w:p>
    <w:p w:rsidR="00216413" w:rsidRPr="00216413" w:rsidRDefault="00216413" w:rsidP="0023587B">
      <w:pPr>
        <w:spacing w:after="30" w:line="240" w:lineRule="auto"/>
        <w:rPr>
          <w:rFonts w:ascii="Arial" w:eastAsia="Times New Roman" w:hAnsi="Arial" w:cs="Arial"/>
          <w:b/>
          <w:bCs/>
          <w:color w:val="000000"/>
          <w:kern w:val="28"/>
          <w:sz w:val="24"/>
          <w:szCs w:val="24"/>
        </w:rPr>
      </w:pPr>
      <w:r w:rsidRPr="00216413">
        <w:rPr>
          <w:rFonts w:ascii="Arial" w:eastAsia="Times New Roman" w:hAnsi="Arial" w:cs="Arial"/>
          <w:b/>
          <w:bCs/>
          <w:color w:val="000000"/>
          <w:kern w:val="28"/>
          <w:sz w:val="24"/>
          <w:szCs w:val="24"/>
        </w:rPr>
        <w:t>CUR DOC #</w:t>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rPr>
        <w:t xml:space="preserve">FISCAL OFFICER </w:t>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Pr="00216413">
        <w:rPr>
          <w:rFonts w:ascii="Arial" w:eastAsia="Times New Roman" w:hAnsi="Arial" w:cs="Arial"/>
          <w:b/>
          <w:bCs/>
          <w:color w:val="000000"/>
          <w:kern w:val="28"/>
          <w:sz w:val="24"/>
          <w:szCs w:val="24"/>
          <w:u w:val="single"/>
        </w:rPr>
        <w:tab/>
      </w:r>
      <w:r w:rsidR="00DD5EF6" w:rsidRPr="00216413">
        <w:rPr>
          <w:rFonts w:ascii="Arial" w:eastAsia="Times New Roman" w:hAnsi="Arial" w:cs="Arial"/>
          <w:b/>
          <w:bCs/>
          <w:color w:val="000000"/>
          <w:kern w:val="28"/>
          <w:sz w:val="24"/>
          <w:szCs w:val="24"/>
        </w:rPr>
        <w:t>PHONE</w:t>
      </w:r>
      <w:r w:rsidR="00DD5EF6" w:rsidRPr="00216413">
        <w:rPr>
          <w:rFonts w:ascii="Arial" w:eastAsia="Times New Roman" w:hAnsi="Arial" w:cs="Arial"/>
          <w:b/>
          <w:bCs/>
          <w:color w:val="000000"/>
          <w:kern w:val="28"/>
          <w:sz w:val="24"/>
          <w:szCs w:val="24"/>
          <w:u w:val="single"/>
        </w:rPr>
        <w:tab/>
      </w:r>
      <w:r w:rsidR="00DD5EF6" w:rsidRPr="00216413">
        <w:rPr>
          <w:rFonts w:ascii="Arial" w:eastAsia="Times New Roman" w:hAnsi="Arial" w:cs="Arial"/>
          <w:b/>
          <w:bCs/>
          <w:color w:val="000000"/>
          <w:kern w:val="28"/>
          <w:sz w:val="24"/>
          <w:szCs w:val="24"/>
          <w:u w:val="single"/>
        </w:rPr>
        <w:tab/>
      </w:r>
    </w:p>
    <w:p w:rsidR="0078261B" w:rsidRPr="00DD5EF6" w:rsidRDefault="000D3622" w:rsidP="000D3622">
      <w:pPr>
        <w:jc w:val="center"/>
        <w:rPr>
          <w:color w:val="FF3399"/>
          <w:sz w:val="20"/>
          <w:szCs w:val="20"/>
        </w:rPr>
      </w:pPr>
      <w:r w:rsidRPr="00DD5EF6">
        <w:rPr>
          <w:rFonts w:ascii="Arial" w:hAnsi="Arial" w:cs="Arial"/>
          <w:b/>
          <w:bCs/>
          <w:color w:val="FF3399"/>
          <w:sz w:val="20"/>
          <w:szCs w:val="20"/>
        </w:rPr>
        <w:t>FAX R*STARS TRANSACTIONS TO:  410-402-8604</w:t>
      </w:r>
      <w:r w:rsidR="008E7E0A">
        <w:rPr>
          <w:noProof/>
          <w:color w:val="FF3399"/>
          <w:sz w:val="20"/>
          <w:szCs w:val="20"/>
          <w:lang w:eastAsia="zh-TW"/>
        </w:rPr>
        <w:pict>
          <v:shape id="_x0000_s1050" type="#_x0000_t202" style="position:absolute;left:0;text-align:left;margin-left:-351.75pt;margin-top:706.5pt;width:26.25pt;height:25.5pt;z-index:9;mso-position-horizontal-relative:text;mso-position-vertical-relative:text;mso-width-relative:margin;mso-height-relative:margin" strokecolor="white">
            <v:textbox style="mso-next-textbox:#_x0000_s1050">
              <w:txbxContent>
                <w:p w:rsidR="007E38E0" w:rsidRDefault="007E38E0" w:rsidP="007E38E0">
                  <w:pPr>
                    <w:jc w:val="center"/>
                  </w:pPr>
                  <w:r>
                    <w:t>1</w:t>
                  </w:r>
                </w:p>
              </w:txbxContent>
            </v:textbox>
          </v:shape>
        </w:pict>
      </w:r>
      <w:r w:rsidR="008E7E0A">
        <w:rPr>
          <w:noProof/>
          <w:color w:val="FF3399"/>
          <w:sz w:val="20"/>
          <w:szCs w:val="20"/>
        </w:rPr>
        <w:pict>
          <v:shape id="_x0000_s1055" type="#_x0000_t202" style="position:absolute;left:0;text-align:left;margin-left:294.75pt;margin-top:699.75pt;width:26.25pt;height:25.5pt;z-index:10;mso-position-horizontal-relative:text;mso-position-vertical-relative:text;mso-width-relative:margin;mso-height-relative:margin" strokecolor="white">
            <v:textbox style="mso-next-textbox:#_x0000_s1055">
              <w:txbxContent>
                <w:p w:rsidR="007E38E0" w:rsidRDefault="007E38E0" w:rsidP="007E38E0">
                  <w:pPr>
                    <w:jc w:val="center"/>
                  </w:pPr>
                  <w:r>
                    <w:t>6</w:t>
                  </w:r>
                </w:p>
              </w:txbxContent>
            </v:textbox>
          </v:shape>
        </w:pict>
      </w:r>
    </w:p>
    <w:p w:rsidR="006B11C2" w:rsidRPr="00557B2A" w:rsidRDefault="006B11C2" w:rsidP="00BF649E">
      <w:pPr>
        <w:pStyle w:val="NoSpacing"/>
        <w:ind w:right="576"/>
        <w:rPr>
          <w:rFonts w:ascii="Arial" w:hAnsi="Arial" w:cs="Arial"/>
          <w:b/>
          <w:color w:val="FF3399"/>
          <w:sz w:val="20"/>
          <w:szCs w:val="20"/>
        </w:rPr>
      </w:pPr>
      <w:r w:rsidRPr="00557B2A">
        <w:rPr>
          <w:rFonts w:ascii="Arial" w:hAnsi="Arial" w:cs="Arial"/>
          <w:b/>
          <w:color w:val="FF3399"/>
          <w:sz w:val="20"/>
          <w:szCs w:val="20"/>
        </w:rPr>
        <w:lastRenderedPageBreak/>
        <w:t>November 19, 20 and 21, 2013</w:t>
      </w:r>
    </w:p>
    <w:p w:rsidR="006B11C2" w:rsidRPr="004D4E1F" w:rsidRDefault="006B11C2" w:rsidP="00BF649E">
      <w:pPr>
        <w:pStyle w:val="NoSpacing"/>
        <w:ind w:right="576"/>
        <w:rPr>
          <w:rFonts w:ascii="Arial" w:eastAsia="Times New Roman" w:hAnsi="Arial" w:cs="Arial"/>
          <w:i/>
          <w:iCs/>
          <w:color w:val="222222"/>
          <w:sz w:val="20"/>
          <w:szCs w:val="20"/>
        </w:rPr>
      </w:pPr>
      <w:r w:rsidRPr="000D6DA0">
        <w:rPr>
          <w:rFonts w:ascii="Arial" w:hAnsi="Arial" w:cs="Arial"/>
          <w:b/>
          <w:sz w:val="20"/>
          <w:szCs w:val="20"/>
        </w:rPr>
        <w:t>Introduction</w:t>
      </w:r>
      <w:r w:rsidRPr="000D6DA0">
        <w:rPr>
          <w:rFonts w:eastAsia="Times New Roman"/>
          <w:bCs/>
          <w:color w:val="222222"/>
        </w:rPr>
        <w:t xml:space="preserve"> </w:t>
      </w:r>
      <w:r>
        <w:rPr>
          <w:rFonts w:ascii="Arial" w:eastAsia="Times New Roman" w:hAnsi="Arial" w:cs="Arial"/>
          <w:b/>
          <w:bCs/>
          <w:color w:val="222222"/>
          <w:sz w:val="20"/>
          <w:szCs w:val="20"/>
        </w:rPr>
        <w:t xml:space="preserve">to Addictions – </w:t>
      </w:r>
      <w:r w:rsidRPr="004D4E1F">
        <w:rPr>
          <w:rFonts w:ascii="Arial" w:eastAsia="Times New Roman" w:hAnsi="Arial" w:cs="Arial"/>
          <w:bCs/>
          <w:i/>
          <w:color w:val="222222"/>
          <w:sz w:val="20"/>
          <w:szCs w:val="20"/>
        </w:rPr>
        <w:t>Gregory</w:t>
      </w:r>
      <w:r w:rsidRPr="004D4E1F">
        <w:rPr>
          <w:rFonts w:ascii="Arial" w:eastAsia="Times New Roman" w:hAnsi="Arial" w:cs="Arial"/>
          <w:b/>
          <w:bCs/>
          <w:i/>
          <w:color w:val="222222"/>
          <w:sz w:val="20"/>
          <w:szCs w:val="20"/>
        </w:rPr>
        <w:t xml:space="preserve"> </w:t>
      </w:r>
      <w:r w:rsidRPr="004D4E1F">
        <w:rPr>
          <w:rFonts w:ascii="Arial" w:eastAsia="Times New Roman" w:hAnsi="Arial" w:cs="Arial"/>
          <w:i/>
          <w:iCs/>
          <w:color w:val="222222"/>
          <w:sz w:val="20"/>
          <w:szCs w:val="20"/>
        </w:rPr>
        <w:t>Hunter, MPC, MS, LCSW-C, CISD, Therapist and Trainer in Private Practice, Baltimore, MD – 21 Hours</w:t>
      </w:r>
    </w:p>
    <w:p w:rsidR="006B11C2" w:rsidRPr="000D6DA0" w:rsidRDefault="006B11C2" w:rsidP="00BF649E">
      <w:pPr>
        <w:autoSpaceDE w:val="0"/>
        <w:autoSpaceDN w:val="0"/>
        <w:adjustRightInd w:val="0"/>
        <w:spacing w:after="0" w:line="288" w:lineRule="auto"/>
        <w:ind w:right="576"/>
        <w:jc w:val="both"/>
        <w:rPr>
          <w:rFonts w:ascii="Arial" w:hAnsi="Arial" w:cs="Arial"/>
          <w:b/>
          <w:bCs/>
          <w:color w:val="000000"/>
          <w:sz w:val="20"/>
          <w:szCs w:val="20"/>
        </w:rPr>
      </w:pPr>
    </w:p>
    <w:p w:rsidR="006B11C2" w:rsidRDefault="006B11C2" w:rsidP="00BF649E">
      <w:pPr>
        <w:shd w:val="clear" w:color="auto" w:fill="FFFFFF"/>
        <w:spacing w:after="0" w:line="240" w:lineRule="auto"/>
        <w:ind w:right="576"/>
        <w:rPr>
          <w:rFonts w:eastAsia="Times New Roman" w:cs="Arial"/>
          <w:b/>
          <w:bCs/>
          <w:color w:val="1F497D"/>
        </w:rPr>
      </w:pPr>
      <w:r w:rsidRPr="000D6DA0">
        <w:rPr>
          <w:rFonts w:ascii="Arial" w:eastAsia="Times New Roman" w:hAnsi="Arial" w:cs="Arial"/>
          <w:bCs/>
          <w:sz w:val="20"/>
          <w:szCs w:val="20"/>
        </w:rPr>
        <w:t xml:space="preserve">This three day </w:t>
      </w:r>
      <w:r>
        <w:rPr>
          <w:rFonts w:ascii="Arial" w:eastAsia="Times New Roman" w:hAnsi="Arial" w:cs="Arial"/>
          <w:bCs/>
          <w:sz w:val="20"/>
          <w:szCs w:val="20"/>
        </w:rPr>
        <w:t>course</w:t>
      </w:r>
      <w:r w:rsidRPr="000D6DA0">
        <w:rPr>
          <w:rFonts w:ascii="Arial" w:eastAsia="Times New Roman" w:hAnsi="Arial" w:cs="Arial"/>
          <w:bCs/>
          <w:sz w:val="20"/>
          <w:szCs w:val="20"/>
        </w:rPr>
        <w:t xml:space="preserve"> will offer specific strategies to address the need for today’s mental health, addiction counselors and </w:t>
      </w:r>
      <w:proofErr w:type="gramStart"/>
      <w:r w:rsidRPr="000D6DA0">
        <w:rPr>
          <w:rFonts w:ascii="Arial" w:eastAsia="Times New Roman" w:hAnsi="Arial" w:cs="Arial"/>
          <w:bCs/>
          <w:sz w:val="20"/>
          <w:szCs w:val="20"/>
        </w:rPr>
        <w:t>peer</w:t>
      </w:r>
      <w:proofErr w:type="gramEnd"/>
      <w:r w:rsidRPr="000D6DA0">
        <w:rPr>
          <w:rFonts w:ascii="Arial" w:eastAsia="Times New Roman" w:hAnsi="Arial" w:cs="Arial"/>
          <w:bCs/>
          <w:sz w:val="20"/>
          <w:szCs w:val="20"/>
        </w:rPr>
        <w:t xml:space="preserve"> mentors to integrate an increasingly diverse range of knowledge across many fields to be prepared to meet the needs of clients. The course encourages participants to develop knowledge and sensitivity to issues of family, culture, ethnicity, abilities, sexual orientation, gender and spirituality</w:t>
      </w:r>
      <w:r w:rsidRPr="000D6DA0">
        <w:rPr>
          <w:rFonts w:eastAsia="Times New Roman" w:cs="Arial"/>
          <w:b/>
          <w:bCs/>
          <w:color w:val="1F497D"/>
        </w:rPr>
        <w:t>.</w:t>
      </w:r>
    </w:p>
    <w:p w:rsidR="006B11C2" w:rsidRPr="000D6DA0" w:rsidRDefault="006B11C2" w:rsidP="00BF649E">
      <w:pPr>
        <w:shd w:val="clear" w:color="auto" w:fill="FFFFFF"/>
        <w:spacing w:after="0" w:line="240" w:lineRule="auto"/>
        <w:ind w:right="576"/>
        <w:rPr>
          <w:rFonts w:ascii="Arial" w:eastAsia="Times New Roman" w:hAnsi="Arial" w:cs="Arial"/>
          <w:color w:val="222222"/>
          <w:sz w:val="20"/>
          <w:szCs w:val="20"/>
        </w:rPr>
      </w:pPr>
    </w:p>
    <w:p w:rsidR="006B11C2" w:rsidRPr="000D6DA0" w:rsidRDefault="006B11C2" w:rsidP="00BF649E">
      <w:pPr>
        <w:autoSpaceDE w:val="0"/>
        <w:autoSpaceDN w:val="0"/>
        <w:adjustRightInd w:val="0"/>
        <w:spacing w:after="0" w:line="240" w:lineRule="auto"/>
        <w:ind w:right="576"/>
        <w:rPr>
          <w:rFonts w:ascii="Arial" w:hAnsi="Arial" w:cs="Arial"/>
          <w:color w:val="222222"/>
          <w:sz w:val="20"/>
          <w:szCs w:val="20"/>
          <w:shd w:val="clear" w:color="auto" w:fill="FFFFFF"/>
        </w:rPr>
      </w:pPr>
      <w:r w:rsidRPr="000D6DA0">
        <w:rPr>
          <w:rFonts w:ascii="Arial" w:hAnsi="Arial" w:cs="Arial"/>
          <w:color w:val="222222"/>
          <w:sz w:val="20"/>
          <w:szCs w:val="20"/>
          <w:shd w:val="clear" w:color="auto" w:fill="FFFFFF"/>
        </w:rPr>
        <w:t xml:space="preserve">This course addresses the fundamental concepts and issues necessary to gain a basic understanding of addictions. Areas of focus include models of addiction, definition of chemical dependency, the </w:t>
      </w:r>
      <w:r w:rsidRPr="003E7128">
        <w:rPr>
          <w:rFonts w:ascii="Arial" w:hAnsi="Arial" w:cs="Arial"/>
          <w:color w:val="222222"/>
          <w:sz w:val="20"/>
          <w:szCs w:val="20"/>
          <w:shd w:val="clear" w:color="auto" w:fill="FFFFFF"/>
        </w:rPr>
        <w:t>DSM 5</w:t>
      </w:r>
      <w:r w:rsidRPr="000D6DA0">
        <w:rPr>
          <w:rFonts w:ascii="Arial" w:hAnsi="Arial" w:cs="Arial"/>
          <w:color w:val="222222"/>
          <w:sz w:val="20"/>
          <w:szCs w:val="20"/>
          <w:shd w:val="clear" w:color="auto" w:fill="FFFFFF"/>
        </w:rPr>
        <w:t xml:space="preserve"> diagnostic criteria for Substance Use Disorders, modalities of treatment, treatment practices, and clinical issues involved in treating the addicted population such as denial and defenses, stages of recovery, relapse and relapse prevention counseling, shame and guilt, co-occurring disorders, effects on the family, intervention and 12 Step groups. The knowledge, skills and abilities required </w:t>
      </w:r>
      <w:proofErr w:type="gramStart"/>
      <w:r w:rsidRPr="000D6DA0">
        <w:rPr>
          <w:rFonts w:ascii="Arial" w:hAnsi="Arial" w:cs="Arial"/>
          <w:color w:val="222222"/>
          <w:sz w:val="20"/>
          <w:szCs w:val="20"/>
          <w:shd w:val="clear" w:color="auto" w:fill="FFFFFF"/>
        </w:rPr>
        <w:t>to be</w:t>
      </w:r>
      <w:proofErr w:type="gramEnd"/>
      <w:r w:rsidRPr="000D6DA0">
        <w:rPr>
          <w:rFonts w:ascii="Arial" w:hAnsi="Arial" w:cs="Arial"/>
          <w:color w:val="222222"/>
          <w:sz w:val="20"/>
          <w:szCs w:val="20"/>
          <w:shd w:val="clear" w:color="auto" w:fill="FFFFFF"/>
        </w:rPr>
        <w:t xml:space="preserve"> an effective addictions counselor, mental and behavioral health provider and/or peer mentor and a code of ethics for all professionals will be introduced. </w:t>
      </w:r>
    </w:p>
    <w:p w:rsidR="006B11C2" w:rsidRDefault="006B11C2" w:rsidP="00BF649E">
      <w:pPr>
        <w:pStyle w:val="NoSpacing"/>
        <w:ind w:right="576"/>
        <w:rPr>
          <w:rFonts w:ascii="Arial" w:hAnsi="Arial" w:cs="Arial"/>
          <w:b/>
          <w:color w:val="7030A0"/>
          <w:sz w:val="20"/>
          <w:szCs w:val="20"/>
        </w:rPr>
      </w:pPr>
    </w:p>
    <w:p w:rsidR="006B11C2" w:rsidRDefault="006B11C2" w:rsidP="00BF649E">
      <w:pPr>
        <w:pStyle w:val="NoSpacing"/>
        <w:ind w:right="576"/>
        <w:rPr>
          <w:rFonts w:ascii="Arial" w:hAnsi="Arial" w:cs="Arial"/>
          <w:b/>
          <w:color w:val="7030A0"/>
          <w:sz w:val="20"/>
          <w:szCs w:val="20"/>
        </w:rPr>
      </w:pPr>
    </w:p>
    <w:p w:rsidR="006B11C2" w:rsidRPr="00557B2A" w:rsidRDefault="006B11C2" w:rsidP="00BF649E">
      <w:pPr>
        <w:pStyle w:val="NoSpacing"/>
        <w:ind w:right="576"/>
        <w:rPr>
          <w:rFonts w:ascii="Arial" w:hAnsi="Arial" w:cs="Arial"/>
          <w:b/>
          <w:color w:val="FF3399"/>
          <w:sz w:val="20"/>
          <w:szCs w:val="20"/>
        </w:rPr>
      </w:pPr>
      <w:r w:rsidRPr="00557B2A">
        <w:rPr>
          <w:rFonts w:ascii="Arial" w:hAnsi="Arial" w:cs="Arial"/>
          <w:b/>
          <w:color w:val="FF3399"/>
          <w:sz w:val="20"/>
          <w:szCs w:val="20"/>
        </w:rPr>
        <w:t>December 3 and 4, 2013</w:t>
      </w:r>
    </w:p>
    <w:p w:rsidR="006B11C2" w:rsidRDefault="006B11C2" w:rsidP="00BF649E">
      <w:pPr>
        <w:pStyle w:val="NoSpacing"/>
        <w:ind w:right="576"/>
        <w:rPr>
          <w:rFonts w:ascii="Arial" w:hAnsi="Arial" w:cs="Arial"/>
          <w:bCs/>
          <w:sz w:val="20"/>
          <w:szCs w:val="20"/>
        </w:rPr>
      </w:pPr>
      <w:r w:rsidRPr="003F21FC">
        <w:rPr>
          <w:rFonts w:ascii="Arial" w:hAnsi="Arial" w:cs="Arial"/>
          <w:b/>
          <w:sz w:val="20"/>
          <w:szCs w:val="20"/>
        </w:rPr>
        <w:t>Motivational Interviewing Techniques: Skill Building</w:t>
      </w:r>
      <w:r w:rsidRPr="003F21FC">
        <w:rPr>
          <w:rFonts w:ascii="Arial" w:hAnsi="Arial" w:cs="Arial"/>
          <w:sz w:val="20"/>
          <w:szCs w:val="20"/>
        </w:rPr>
        <w:t xml:space="preserve"> – </w:t>
      </w:r>
      <w:proofErr w:type="spellStart"/>
      <w:r w:rsidRPr="003F21FC">
        <w:rPr>
          <w:rFonts w:ascii="Arial" w:hAnsi="Arial" w:cs="Arial"/>
          <w:i/>
          <w:sz w:val="20"/>
          <w:szCs w:val="20"/>
        </w:rPr>
        <w:t>Daci</w:t>
      </w:r>
      <w:proofErr w:type="spellEnd"/>
      <w:r w:rsidRPr="003F21FC">
        <w:rPr>
          <w:rFonts w:ascii="Arial" w:hAnsi="Arial" w:cs="Arial"/>
          <w:i/>
          <w:sz w:val="20"/>
          <w:szCs w:val="20"/>
        </w:rPr>
        <w:t xml:space="preserve"> Sv</w:t>
      </w:r>
      <w:r>
        <w:rPr>
          <w:rFonts w:ascii="Arial" w:hAnsi="Arial" w:cs="Arial"/>
          <w:i/>
          <w:sz w:val="20"/>
          <w:szCs w:val="20"/>
        </w:rPr>
        <w:t>i</w:t>
      </w:r>
      <w:r w:rsidRPr="003F21FC">
        <w:rPr>
          <w:rFonts w:ascii="Arial" w:hAnsi="Arial" w:cs="Arial"/>
          <w:i/>
          <w:sz w:val="20"/>
          <w:szCs w:val="20"/>
        </w:rPr>
        <w:t>kis</w:t>
      </w:r>
      <w:r>
        <w:rPr>
          <w:rFonts w:ascii="Arial" w:hAnsi="Arial" w:cs="Arial"/>
          <w:i/>
          <w:sz w:val="20"/>
          <w:szCs w:val="20"/>
        </w:rPr>
        <w:t xml:space="preserve">, PhD, Professor, Director of Research Institute for Women’s Health, Virginia Commonwealth University, Richmond, Virginia – </w:t>
      </w:r>
      <w:r>
        <w:rPr>
          <w:rFonts w:ascii="Arial" w:hAnsi="Arial" w:cs="Arial"/>
          <w:bCs/>
          <w:sz w:val="20"/>
          <w:szCs w:val="20"/>
        </w:rPr>
        <w:t xml:space="preserve">14 </w:t>
      </w:r>
      <w:r w:rsidRPr="003F21FC">
        <w:rPr>
          <w:rFonts w:ascii="Arial" w:hAnsi="Arial" w:cs="Arial"/>
          <w:bCs/>
          <w:sz w:val="20"/>
          <w:szCs w:val="20"/>
        </w:rPr>
        <w:t>Hours</w:t>
      </w:r>
    </w:p>
    <w:p w:rsidR="006B11C2" w:rsidRPr="003F21FC" w:rsidRDefault="006B11C2" w:rsidP="00BF649E">
      <w:pPr>
        <w:pStyle w:val="NoSpacing"/>
        <w:ind w:right="576"/>
        <w:rPr>
          <w:rFonts w:ascii="Arial" w:hAnsi="Arial" w:cs="Arial"/>
          <w:bCs/>
          <w:color w:val="993366"/>
          <w:sz w:val="20"/>
          <w:szCs w:val="20"/>
        </w:rPr>
      </w:pPr>
    </w:p>
    <w:p w:rsidR="006B11C2" w:rsidRPr="00E142A3" w:rsidRDefault="006B11C2" w:rsidP="00BF649E">
      <w:pPr>
        <w:ind w:right="576"/>
        <w:rPr>
          <w:rFonts w:ascii="Arial" w:hAnsi="Arial" w:cs="Arial"/>
          <w:sz w:val="20"/>
          <w:szCs w:val="20"/>
        </w:rPr>
      </w:pPr>
      <w:r w:rsidRPr="00E142A3">
        <w:rPr>
          <w:rFonts w:ascii="Arial" w:hAnsi="Arial" w:cs="Arial"/>
          <w:sz w:val="20"/>
          <w:szCs w:val="20"/>
        </w:rPr>
        <w:t xml:space="preserve">The focus of this workshop is to learn and practice selected techniques that, within the motivational interviewing framework, are commonly used to stimulate change processes.  Selected techniques include non-verbal “encouragers,” and opening strategies that include open-ended questions, reflective listening, summarizing, and affirming.  Eliciting self-motivating statements by asking evocative questions, exploring pros and cons, using extremes, looking forward and looking back will be covered.  In addition, strategies for handling resistance such as simple, amplified, and double sided reflection, shifting focus, reframing, agreement with a twist, emphasizing personal control and siding with the negative will be learned and practiced.  The stage within which a technique is most likely to stimulate change processes will be identified.  </w:t>
      </w:r>
    </w:p>
    <w:p w:rsidR="006B11C2" w:rsidRDefault="006B11C2" w:rsidP="00BF649E">
      <w:pPr>
        <w:pStyle w:val="NoSpacing"/>
        <w:ind w:right="576"/>
        <w:rPr>
          <w:rFonts w:ascii="Arial" w:hAnsi="Arial" w:cs="Arial"/>
          <w:b/>
          <w:color w:val="7030A0"/>
          <w:sz w:val="20"/>
          <w:szCs w:val="20"/>
        </w:rPr>
      </w:pPr>
    </w:p>
    <w:p w:rsidR="006B11C2" w:rsidRPr="00557B2A" w:rsidRDefault="006B11C2" w:rsidP="00BF649E">
      <w:pPr>
        <w:pStyle w:val="NoSpacing"/>
        <w:ind w:right="576"/>
        <w:rPr>
          <w:rFonts w:ascii="Arial" w:hAnsi="Arial" w:cs="Arial"/>
          <w:b/>
          <w:color w:val="FF3399"/>
          <w:sz w:val="20"/>
          <w:szCs w:val="20"/>
        </w:rPr>
      </w:pPr>
      <w:r w:rsidRPr="00557B2A">
        <w:rPr>
          <w:rFonts w:ascii="Arial" w:hAnsi="Arial" w:cs="Arial"/>
          <w:b/>
          <w:color w:val="FF3399"/>
          <w:sz w:val="20"/>
          <w:szCs w:val="20"/>
        </w:rPr>
        <w:t>December 10, 11 and 12, 2013</w:t>
      </w:r>
    </w:p>
    <w:p w:rsidR="006B11C2" w:rsidRPr="003F21FC" w:rsidRDefault="006B11C2" w:rsidP="00BF649E">
      <w:pPr>
        <w:ind w:right="576"/>
        <w:rPr>
          <w:rFonts w:ascii="Arial" w:eastAsia="Times New Roman" w:hAnsi="Arial" w:cs="Arial"/>
          <w:sz w:val="19"/>
          <w:szCs w:val="19"/>
        </w:rPr>
      </w:pPr>
      <w:r w:rsidRPr="003F21FC">
        <w:rPr>
          <w:rFonts w:ascii="Arial" w:hAnsi="Arial" w:cs="Arial"/>
          <w:b/>
          <w:sz w:val="20"/>
          <w:szCs w:val="20"/>
        </w:rPr>
        <w:t xml:space="preserve">Developing </w:t>
      </w:r>
      <w:r>
        <w:rPr>
          <w:rFonts w:ascii="Arial" w:hAnsi="Arial" w:cs="Arial"/>
          <w:b/>
          <w:sz w:val="20"/>
          <w:szCs w:val="20"/>
        </w:rPr>
        <w:t>Clinical</w:t>
      </w:r>
      <w:r w:rsidRPr="003F21FC">
        <w:rPr>
          <w:rFonts w:ascii="Arial" w:hAnsi="Arial" w:cs="Arial"/>
          <w:b/>
          <w:sz w:val="20"/>
          <w:szCs w:val="20"/>
        </w:rPr>
        <w:t xml:space="preserve"> Supervision Skills</w:t>
      </w:r>
      <w:r>
        <w:rPr>
          <w:rFonts w:ascii="Arial" w:hAnsi="Arial" w:cs="Arial"/>
          <w:b/>
          <w:sz w:val="20"/>
          <w:szCs w:val="20"/>
        </w:rPr>
        <w:t xml:space="preserve"> – </w:t>
      </w:r>
      <w:r w:rsidRPr="003F21FC">
        <w:rPr>
          <w:rFonts w:ascii="Arial" w:hAnsi="Arial" w:cs="Arial"/>
          <w:i/>
          <w:sz w:val="20"/>
          <w:szCs w:val="20"/>
        </w:rPr>
        <w:t>Thomas Dolan</w:t>
      </w:r>
      <w:r>
        <w:rPr>
          <w:rFonts w:ascii="Arial" w:hAnsi="Arial" w:cs="Arial"/>
          <w:i/>
          <w:sz w:val="20"/>
          <w:szCs w:val="20"/>
        </w:rPr>
        <w:t>,</w:t>
      </w:r>
      <w:r w:rsidRPr="003F21FC">
        <w:rPr>
          <w:rFonts w:ascii="Arial" w:eastAsia="Times New Roman" w:hAnsi="Arial" w:cs="Arial"/>
          <w:i/>
          <w:iCs/>
          <w:sz w:val="20"/>
          <w:szCs w:val="20"/>
        </w:rPr>
        <w:t xml:space="preserve"> Grad. Cert., CAC-AD, </w:t>
      </w:r>
      <w:r>
        <w:rPr>
          <w:rFonts w:ascii="Arial" w:eastAsia="Times New Roman" w:hAnsi="Arial" w:cs="Arial"/>
          <w:i/>
          <w:iCs/>
          <w:sz w:val="20"/>
          <w:szCs w:val="20"/>
        </w:rPr>
        <w:t xml:space="preserve"> </w:t>
      </w:r>
      <w:r w:rsidRPr="003F21FC">
        <w:rPr>
          <w:rFonts w:ascii="Arial" w:eastAsia="Times New Roman" w:hAnsi="Arial" w:cs="Arial"/>
          <w:i/>
          <w:iCs/>
          <w:sz w:val="20"/>
          <w:szCs w:val="20"/>
        </w:rPr>
        <w:t xml:space="preserve">Adjunct Professor: Chemical Dependency Curriculum, Community Colleges of Baltimore County, Baltimore, </w:t>
      </w:r>
      <w:r>
        <w:rPr>
          <w:rFonts w:ascii="Arial" w:eastAsia="Times New Roman" w:hAnsi="Arial" w:cs="Arial"/>
          <w:i/>
          <w:iCs/>
          <w:sz w:val="20"/>
          <w:szCs w:val="20"/>
        </w:rPr>
        <w:t>MD – 21</w:t>
      </w:r>
      <w:r w:rsidRPr="003F21FC">
        <w:rPr>
          <w:rFonts w:ascii="Arial" w:eastAsia="Times New Roman" w:hAnsi="Arial" w:cs="Arial"/>
          <w:i/>
          <w:iCs/>
          <w:sz w:val="20"/>
          <w:szCs w:val="20"/>
        </w:rPr>
        <w:t xml:space="preserve"> Hours</w:t>
      </w:r>
    </w:p>
    <w:p w:rsidR="006B11C2" w:rsidRPr="003F21FC" w:rsidRDefault="006B11C2" w:rsidP="00BF649E">
      <w:pPr>
        <w:autoSpaceDE w:val="0"/>
        <w:autoSpaceDN w:val="0"/>
        <w:adjustRightInd w:val="0"/>
        <w:spacing w:after="0" w:line="240" w:lineRule="auto"/>
        <w:ind w:right="576"/>
        <w:rPr>
          <w:rFonts w:ascii="Arial" w:hAnsi="Arial" w:cs="Arial"/>
          <w:bCs/>
          <w:color w:val="222222"/>
          <w:sz w:val="20"/>
          <w:szCs w:val="20"/>
          <w:shd w:val="clear" w:color="auto" w:fill="FFFFFF"/>
        </w:rPr>
      </w:pPr>
      <w:r w:rsidRPr="003F21FC">
        <w:rPr>
          <w:rFonts w:ascii="Arial" w:hAnsi="Arial" w:cs="Arial"/>
          <w:bCs/>
          <w:color w:val="222222"/>
          <w:sz w:val="20"/>
          <w:szCs w:val="20"/>
          <w:shd w:val="clear" w:color="auto" w:fill="FFFFFF"/>
        </w:rPr>
        <w:t>This experiential course is designed to help the clinical supervisor develop skills in three areas; self-assessment of clinical and supervisory skills, assessing counselor clinical skills and developing professional growth plans, and teaching clinical skills to counselors. Topics include: characteristics of effective supervisors, self-assessment tools and techniques, ethical issues in supervision, accessing current research, counselor assessment tools and techniques, professional growth plans, adult learning theory, and clinical supervision vs. counseling.</w:t>
      </w:r>
    </w:p>
    <w:p w:rsidR="006B11C2" w:rsidRPr="003F21FC" w:rsidRDefault="006B11C2" w:rsidP="00BF649E">
      <w:pPr>
        <w:autoSpaceDE w:val="0"/>
        <w:autoSpaceDN w:val="0"/>
        <w:adjustRightInd w:val="0"/>
        <w:spacing w:after="0" w:line="240" w:lineRule="auto"/>
        <w:ind w:right="576"/>
        <w:rPr>
          <w:rFonts w:ascii="Arial" w:hAnsi="Arial" w:cs="Arial"/>
          <w:bCs/>
          <w:color w:val="222222"/>
          <w:sz w:val="20"/>
          <w:szCs w:val="20"/>
          <w:shd w:val="clear" w:color="auto" w:fill="FFFFFF"/>
        </w:rPr>
      </w:pPr>
    </w:p>
    <w:p w:rsidR="006B11C2" w:rsidRPr="003F21FC" w:rsidRDefault="006B11C2" w:rsidP="00BF649E">
      <w:pPr>
        <w:autoSpaceDE w:val="0"/>
        <w:autoSpaceDN w:val="0"/>
        <w:adjustRightInd w:val="0"/>
        <w:spacing w:after="0" w:line="240" w:lineRule="auto"/>
        <w:ind w:right="576"/>
        <w:rPr>
          <w:rFonts w:ascii="Arial" w:hAnsi="Arial" w:cs="Arial"/>
          <w:b/>
          <w:color w:val="000000"/>
          <w:sz w:val="20"/>
          <w:szCs w:val="20"/>
        </w:rPr>
      </w:pPr>
      <w:r w:rsidRPr="003F21FC">
        <w:rPr>
          <w:rFonts w:ascii="Arial" w:hAnsi="Arial" w:cs="Arial"/>
          <w:b/>
          <w:color w:val="000000"/>
          <w:sz w:val="20"/>
          <w:szCs w:val="20"/>
        </w:rPr>
        <w:t>This course applies toward the specialized training requirement for the State of Maryland’s position classification of Alcohol and Drug Abuse Counselor, Supervisor.</w:t>
      </w:r>
    </w:p>
    <w:p w:rsidR="006B11C2" w:rsidRPr="003F21FC" w:rsidRDefault="006B11C2" w:rsidP="00BF649E">
      <w:pPr>
        <w:pStyle w:val="NoParagraphStyle"/>
        <w:ind w:right="576"/>
        <w:jc w:val="both"/>
        <w:rPr>
          <w:rFonts w:ascii="Arial" w:hAnsi="Arial" w:cs="Arial"/>
          <w:b/>
          <w:color w:val="auto"/>
          <w:sz w:val="20"/>
          <w:szCs w:val="20"/>
        </w:rPr>
      </w:pPr>
    </w:p>
    <w:p w:rsidR="006B11C2" w:rsidRDefault="006B11C2" w:rsidP="00BF649E">
      <w:pPr>
        <w:pStyle w:val="NoSpacing"/>
        <w:ind w:right="576"/>
        <w:rPr>
          <w:rFonts w:ascii="Arial" w:hAnsi="Arial" w:cs="Arial"/>
          <w:color w:val="000000"/>
          <w:sz w:val="20"/>
          <w:szCs w:val="20"/>
        </w:rPr>
      </w:pPr>
    </w:p>
    <w:p w:rsidR="006B11C2" w:rsidRPr="00557B2A" w:rsidRDefault="00164F36" w:rsidP="00BF649E">
      <w:pPr>
        <w:pStyle w:val="NoSpacing"/>
        <w:ind w:right="576"/>
        <w:rPr>
          <w:rFonts w:ascii="Arial" w:hAnsi="Arial" w:cs="Arial"/>
          <w:b/>
          <w:color w:val="FF3399"/>
          <w:sz w:val="20"/>
          <w:szCs w:val="20"/>
        </w:rPr>
      </w:pPr>
      <w:r>
        <w:rPr>
          <w:rFonts w:ascii="Arial" w:hAnsi="Arial" w:cs="Arial"/>
          <w:b/>
          <w:color w:val="FF3399"/>
          <w:sz w:val="20"/>
          <w:szCs w:val="20"/>
        </w:rPr>
        <w:t>January 17, 24 and 31</w:t>
      </w:r>
      <w:bookmarkStart w:id="0" w:name="_GoBack"/>
      <w:bookmarkEnd w:id="0"/>
      <w:r w:rsidR="006B11C2" w:rsidRPr="00557B2A">
        <w:rPr>
          <w:rFonts w:ascii="Arial" w:hAnsi="Arial" w:cs="Arial"/>
          <w:b/>
          <w:color w:val="FF3399"/>
          <w:sz w:val="20"/>
          <w:szCs w:val="20"/>
        </w:rPr>
        <w:t>, 2014</w:t>
      </w:r>
    </w:p>
    <w:p w:rsidR="006B11C2" w:rsidRDefault="006B11C2" w:rsidP="00BF649E">
      <w:pPr>
        <w:shd w:val="clear" w:color="auto" w:fill="FFFFFF"/>
        <w:spacing w:after="0" w:line="240" w:lineRule="auto"/>
        <w:ind w:right="576"/>
        <w:rPr>
          <w:rFonts w:ascii="Arial" w:eastAsia="Times New Roman" w:hAnsi="Arial" w:cs="Arial"/>
          <w:i/>
          <w:iCs/>
          <w:color w:val="222222"/>
          <w:sz w:val="20"/>
          <w:szCs w:val="20"/>
        </w:rPr>
      </w:pPr>
      <w:r>
        <w:rPr>
          <w:rFonts w:ascii="Arial" w:hAnsi="Arial" w:cs="Arial"/>
          <w:b/>
          <w:color w:val="000000"/>
          <w:sz w:val="20"/>
          <w:szCs w:val="20"/>
        </w:rPr>
        <w:t xml:space="preserve">The Addicted Patient With </w:t>
      </w:r>
      <w:r w:rsidRPr="00513A48">
        <w:rPr>
          <w:rFonts w:ascii="Arial" w:hAnsi="Arial" w:cs="Arial"/>
          <w:b/>
          <w:color w:val="000000"/>
          <w:sz w:val="20"/>
          <w:szCs w:val="20"/>
        </w:rPr>
        <w:t>Anxiety Disorders</w:t>
      </w:r>
      <w:r>
        <w:rPr>
          <w:rFonts w:ascii="Arial" w:hAnsi="Arial" w:cs="Arial"/>
          <w:b/>
          <w:color w:val="000000"/>
          <w:sz w:val="20"/>
          <w:szCs w:val="20"/>
        </w:rPr>
        <w:t xml:space="preserve"> – </w:t>
      </w:r>
      <w:r>
        <w:rPr>
          <w:rFonts w:ascii="Arial" w:eastAsia="Times New Roman" w:hAnsi="Arial" w:cs="Arial"/>
          <w:i/>
          <w:iCs/>
          <w:color w:val="222222"/>
          <w:sz w:val="20"/>
          <w:szCs w:val="20"/>
        </w:rPr>
        <w:t xml:space="preserve">Betsy McCaul, Professor, </w:t>
      </w:r>
      <w:r w:rsidRPr="00616F6B">
        <w:rPr>
          <w:rFonts w:ascii="Arial" w:eastAsia="Times New Roman" w:hAnsi="Arial" w:cs="Arial"/>
          <w:i/>
          <w:iCs/>
          <w:color w:val="222222"/>
          <w:sz w:val="20"/>
          <w:szCs w:val="20"/>
        </w:rPr>
        <w:t xml:space="preserve">Johns Hopkins University School of Medicine, Baltimore, </w:t>
      </w:r>
      <w:r>
        <w:rPr>
          <w:rFonts w:ascii="Arial" w:eastAsia="Times New Roman" w:hAnsi="Arial" w:cs="Arial"/>
          <w:i/>
          <w:iCs/>
          <w:color w:val="222222"/>
          <w:sz w:val="20"/>
          <w:szCs w:val="20"/>
        </w:rPr>
        <w:t>MD – 21</w:t>
      </w:r>
      <w:r w:rsidRPr="00493D94">
        <w:rPr>
          <w:rFonts w:ascii="Arial" w:eastAsia="Times New Roman" w:hAnsi="Arial" w:cs="Arial"/>
          <w:i/>
          <w:iCs/>
          <w:color w:val="222222"/>
          <w:sz w:val="20"/>
          <w:szCs w:val="20"/>
        </w:rPr>
        <w:t xml:space="preserve"> Hours</w:t>
      </w:r>
    </w:p>
    <w:p w:rsidR="006B11C2" w:rsidRPr="00513A48" w:rsidRDefault="006B11C2" w:rsidP="00BF649E">
      <w:pPr>
        <w:pStyle w:val="NoSpacing"/>
        <w:ind w:right="576"/>
        <w:rPr>
          <w:rFonts w:ascii="Arial" w:hAnsi="Arial" w:cs="Arial"/>
          <w:b/>
          <w:color w:val="000000"/>
          <w:sz w:val="20"/>
          <w:szCs w:val="20"/>
        </w:rPr>
      </w:pPr>
    </w:p>
    <w:p w:rsidR="006B11C2" w:rsidRDefault="006B11C2" w:rsidP="00BF649E">
      <w:pPr>
        <w:keepLines/>
        <w:spacing w:after="0" w:line="240" w:lineRule="auto"/>
        <w:ind w:right="576"/>
        <w:rPr>
          <w:rFonts w:ascii="Arial" w:hAnsi="Arial" w:cs="Arial"/>
          <w:sz w:val="20"/>
          <w:szCs w:val="20"/>
        </w:rPr>
      </w:pPr>
      <w:r w:rsidRPr="00E142A3">
        <w:rPr>
          <w:rFonts w:ascii="Arial" w:hAnsi="Arial" w:cs="Arial"/>
          <w:sz w:val="20"/>
          <w:szCs w:val="20"/>
        </w:rPr>
        <w:t>This course is designed to help the practitioner understand the types and causes of anxiety disorders and how to help the substance abusing patient who is diag</w:t>
      </w:r>
      <w:r>
        <w:rPr>
          <w:rFonts w:ascii="Arial" w:hAnsi="Arial" w:cs="Arial"/>
          <w:sz w:val="20"/>
          <w:szCs w:val="20"/>
        </w:rPr>
        <w:t xml:space="preserve">nosed with an anxiety disorder.  </w:t>
      </w:r>
      <w:r w:rsidRPr="00E142A3">
        <w:rPr>
          <w:rFonts w:ascii="Arial" w:hAnsi="Arial" w:cs="Arial"/>
          <w:sz w:val="20"/>
          <w:szCs w:val="20"/>
        </w:rPr>
        <w:t xml:space="preserve">Assessment, medications, and interventions are </w:t>
      </w:r>
      <w:r>
        <w:rPr>
          <w:rFonts w:ascii="Arial" w:hAnsi="Arial" w:cs="Arial"/>
          <w:sz w:val="20"/>
          <w:szCs w:val="20"/>
        </w:rPr>
        <w:t>identified and discussed.  Th</w:t>
      </w:r>
      <w:r w:rsidRPr="00E142A3">
        <w:rPr>
          <w:rFonts w:ascii="Arial" w:hAnsi="Arial" w:cs="Arial"/>
          <w:sz w:val="20"/>
          <w:szCs w:val="20"/>
        </w:rPr>
        <w:t>is course is primarily didactic, with some case-oriented skill building in assessment</w:t>
      </w:r>
      <w:r>
        <w:rPr>
          <w:rFonts w:ascii="Arial" w:hAnsi="Arial" w:cs="Arial"/>
          <w:sz w:val="20"/>
          <w:szCs w:val="20"/>
        </w:rPr>
        <w:t xml:space="preserve">, treatment planning, </w:t>
      </w:r>
      <w:r w:rsidRPr="00E142A3">
        <w:rPr>
          <w:rFonts w:ascii="Arial" w:hAnsi="Arial" w:cs="Arial"/>
          <w:sz w:val="20"/>
          <w:szCs w:val="20"/>
        </w:rPr>
        <w:t xml:space="preserve">and interventions. </w:t>
      </w:r>
    </w:p>
    <w:p w:rsidR="006B11C2" w:rsidRDefault="006B11C2" w:rsidP="00BF649E">
      <w:pPr>
        <w:keepLines/>
        <w:spacing w:after="0" w:line="240" w:lineRule="auto"/>
        <w:ind w:right="576"/>
        <w:rPr>
          <w:rFonts w:ascii="Arial" w:hAnsi="Arial" w:cs="Arial"/>
          <w:sz w:val="20"/>
          <w:szCs w:val="20"/>
        </w:rPr>
      </w:pPr>
    </w:p>
    <w:p w:rsidR="00BF649E" w:rsidRDefault="006B11C2" w:rsidP="00BF649E">
      <w:pPr>
        <w:keepLines/>
        <w:spacing w:after="0" w:line="240" w:lineRule="auto"/>
        <w:ind w:right="576"/>
        <w:rPr>
          <w:rFonts w:ascii="Arial" w:hAnsi="Arial" w:cs="Arial"/>
          <w:b/>
          <w:sz w:val="20"/>
          <w:szCs w:val="20"/>
        </w:rPr>
      </w:pPr>
      <w:r>
        <w:rPr>
          <w:rFonts w:ascii="Arial" w:hAnsi="Arial" w:cs="Arial"/>
          <w:b/>
          <w:bCs/>
          <w:sz w:val="20"/>
          <w:szCs w:val="20"/>
        </w:rPr>
        <w:t>This course a</w:t>
      </w:r>
      <w:r w:rsidRPr="00E142A3">
        <w:rPr>
          <w:rFonts w:ascii="Arial" w:hAnsi="Arial" w:cs="Arial"/>
          <w:b/>
          <w:bCs/>
          <w:sz w:val="20"/>
          <w:szCs w:val="20"/>
        </w:rPr>
        <w:t xml:space="preserve">pplies toward </w:t>
      </w:r>
      <w:r>
        <w:rPr>
          <w:rFonts w:ascii="Arial" w:hAnsi="Arial" w:cs="Arial"/>
          <w:b/>
          <w:bCs/>
          <w:sz w:val="20"/>
          <w:szCs w:val="20"/>
        </w:rPr>
        <w:t>the Co-</w:t>
      </w:r>
      <w:r w:rsidRPr="00E142A3">
        <w:rPr>
          <w:rFonts w:ascii="Arial" w:hAnsi="Arial" w:cs="Arial"/>
          <w:b/>
          <w:bCs/>
          <w:sz w:val="20"/>
          <w:szCs w:val="20"/>
        </w:rPr>
        <w:t>Occurring Disorders Specialty Certificate</w:t>
      </w:r>
      <w:r>
        <w:rPr>
          <w:rFonts w:ascii="Arial" w:hAnsi="Arial" w:cs="Arial"/>
          <w:b/>
          <w:bCs/>
          <w:sz w:val="20"/>
          <w:szCs w:val="20"/>
        </w:rPr>
        <w:t xml:space="preserve"> a</w:t>
      </w:r>
      <w:r w:rsidRPr="00C12F79">
        <w:rPr>
          <w:rFonts w:ascii="Arial" w:hAnsi="Arial" w:cs="Arial"/>
          <w:b/>
          <w:sz w:val="20"/>
          <w:szCs w:val="20"/>
        </w:rPr>
        <w:t>nd the specialized training requirement for the State of Maryland’s position classification of Alcohol and Drug Abuse Counselor, Advanced.</w:t>
      </w:r>
      <w:r w:rsidR="00BF649E">
        <w:rPr>
          <w:rFonts w:ascii="Arial" w:hAnsi="Arial" w:cs="Arial"/>
          <w:b/>
          <w:sz w:val="20"/>
          <w:szCs w:val="20"/>
        </w:rPr>
        <w:t xml:space="preserve"> </w:t>
      </w:r>
    </w:p>
    <w:p w:rsidR="006B11C2" w:rsidRPr="00E142A3" w:rsidRDefault="006B11C2" w:rsidP="00BF649E">
      <w:pPr>
        <w:keepLines/>
        <w:spacing w:after="0" w:line="240" w:lineRule="auto"/>
        <w:ind w:right="576"/>
        <w:rPr>
          <w:rFonts w:ascii="Arial" w:hAnsi="Arial" w:cs="Arial"/>
          <w:sz w:val="20"/>
          <w:szCs w:val="20"/>
        </w:rPr>
      </w:pPr>
      <w:r w:rsidRPr="00E142A3">
        <w:rPr>
          <w:rFonts w:ascii="Arial" w:hAnsi="Arial" w:cs="Arial"/>
          <w:b/>
          <w:bCs/>
          <w:sz w:val="20"/>
          <w:szCs w:val="20"/>
        </w:rPr>
        <w:t>Prerequisite</w:t>
      </w:r>
      <w:r>
        <w:rPr>
          <w:rFonts w:ascii="Arial" w:hAnsi="Arial" w:cs="Arial"/>
          <w:b/>
          <w:bCs/>
          <w:sz w:val="20"/>
          <w:szCs w:val="20"/>
        </w:rPr>
        <w:t>s</w:t>
      </w:r>
      <w:r w:rsidRPr="00E142A3">
        <w:rPr>
          <w:rFonts w:ascii="Arial" w:hAnsi="Arial" w:cs="Arial"/>
          <w:b/>
          <w:bCs/>
          <w:sz w:val="20"/>
          <w:szCs w:val="20"/>
        </w:rPr>
        <w:t>:</w:t>
      </w:r>
      <w:r>
        <w:rPr>
          <w:rFonts w:ascii="Arial" w:hAnsi="Arial" w:cs="Arial"/>
          <w:b/>
          <w:bCs/>
          <w:sz w:val="20"/>
          <w:szCs w:val="20"/>
        </w:rPr>
        <w:t xml:space="preserve"> </w:t>
      </w:r>
      <w:r w:rsidRPr="00332967">
        <w:rPr>
          <w:rFonts w:ascii="Arial" w:hAnsi="Arial" w:cs="Arial"/>
          <w:bCs/>
          <w:sz w:val="20"/>
          <w:szCs w:val="20"/>
        </w:rPr>
        <w:t>I</w:t>
      </w:r>
      <w:r w:rsidRPr="00E142A3">
        <w:rPr>
          <w:rFonts w:ascii="Arial" w:hAnsi="Arial" w:cs="Arial"/>
          <w:sz w:val="20"/>
          <w:szCs w:val="20"/>
        </w:rPr>
        <w:t>ntroductory addictions, screening and assessment</w:t>
      </w:r>
      <w:r>
        <w:rPr>
          <w:rFonts w:ascii="Arial" w:hAnsi="Arial" w:cs="Arial"/>
          <w:sz w:val="20"/>
          <w:szCs w:val="20"/>
        </w:rPr>
        <w:t>,</w:t>
      </w:r>
      <w:r w:rsidRPr="00E142A3">
        <w:rPr>
          <w:rFonts w:ascii="Arial" w:hAnsi="Arial" w:cs="Arial"/>
          <w:sz w:val="20"/>
          <w:szCs w:val="20"/>
        </w:rPr>
        <w:t xml:space="preserve"> and basic counseling skills courses</w:t>
      </w:r>
      <w:r>
        <w:rPr>
          <w:rFonts w:ascii="Arial" w:hAnsi="Arial" w:cs="Arial"/>
          <w:sz w:val="20"/>
          <w:szCs w:val="20"/>
        </w:rPr>
        <w:t>.</w:t>
      </w:r>
      <w:r w:rsidRPr="00E142A3">
        <w:rPr>
          <w:rFonts w:ascii="Arial" w:hAnsi="Arial" w:cs="Arial"/>
          <w:sz w:val="20"/>
          <w:szCs w:val="20"/>
        </w:rPr>
        <w:t xml:space="preserve"> </w:t>
      </w:r>
    </w:p>
    <w:p w:rsidR="007638A6" w:rsidRDefault="007638A6" w:rsidP="006578CB">
      <w:pPr>
        <w:pStyle w:val="NoSpacing"/>
        <w:ind w:right="720"/>
        <w:rPr>
          <w:rFonts w:ascii="Arial" w:hAnsi="Arial" w:cs="Arial"/>
          <w:color w:val="000000"/>
          <w:sz w:val="20"/>
          <w:szCs w:val="20"/>
        </w:rPr>
      </w:pPr>
    </w:p>
    <w:p w:rsidR="00444BEC" w:rsidRDefault="00444BEC" w:rsidP="00444BEC">
      <w:pPr>
        <w:pStyle w:val="NoSpacing"/>
        <w:ind w:right="720"/>
        <w:rPr>
          <w:rFonts w:ascii="Arial" w:hAnsi="Arial" w:cs="Arial"/>
          <w:b/>
          <w:color w:val="FF3399"/>
          <w:sz w:val="20"/>
          <w:szCs w:val="20"/>
        </w:rPr>
      </w:pPr>
      <w:r w:rsidRPr="00557B2A">
        <w:rPr>
          <w:rFonts w:ascii="Arial" w:hAnsi="Arial" w:cs="Arial"/>
          <w:b/>
          <w:color w:val="FF3399"/>
          <w:sz w:val="20"/>
          <w:szCs w:val="20"/>
        </w:rPr>
        <w:lastRenderedPageBreak/>
        <w:t>January 21, 22 and 23, 2014</w:t>
      </w:r>
    </w:p>
    <w:p w:rsidR="00444BEC" w:rsidRDefault="00444BEC" w:rsidP="00444BEC">
      <w:pPr>
        <w:pStyle w:val="NoParagraphStyle"/>
        <w:rPr>
          <w:rFonts w:ascii="Arial" w:hAnsi="Arial" w:cs="Arial"/>
          <w:b/>
          <w:bCs/>
          <w:color w:val="FF3399"/>
          <w:sz w:val="28"/>
          <w:szCs w:val="28"/>
        </w:rPr>
      </w:pPr>
      <w:r>
        <w:rPr>
          <w:rFonts w:ascii="Arial" w:hAnsi="Arial" w:cs="Arial"/>
          <w:b/>
          <w:bCs/>
          <w:sz w:val="20"/>
          <w:szCs w:val="20"/>
        </w:rPr>
        <w:t xml:space="preserve">The Family in Recovery – </w:t>
      </w:r>
      <w:r w:rsidRPr="004D4E1F">
        <w:rPr>
          <w:rFonts w:ascii="Arial" w:hAnsi="Arial" w:cs="Arial"/>
          <w:bCs/>
          <w:i/>
          <w:sz w:val="20"/>
          <w:szCs w:val="20"/>
        </w:rPr>
        <w:t xml:space="preserve">Anna </w:t>
      </w:r>
      <w:r w:rsidRPr="004D4E1F">
        <w:rPr>
          <w:rFonts w:ascii="Arial" w:hAnsi="Arial" w:cs="Arial"/>
          <w:i/>
          <w:iCs/>
          <w:sz w:val="20"/>
          <w:szCs w:val="20"/>
        </w:rPr>
        <w:t>Agnew, LCSW-C, Private Practice and Training Consult</w:t>
      </w:r>
      <w:r>
        <w:rPr>
          <w:rFonts w:ascii="Arial" w:hAnsi="Arial" w:cs="Arial"/>
          <w:i/>
          <w:iCs/>
          <w:sz w:val="20"/>
          <w:szCs w:val="20"/>
        </w:rPr>
        <w:t xml:space="preserve">ant, Adjunct Faculty at Harford </w:t>
      </w:r>
      <w:r w:rsidRPr="004D4E1F">
        <w:rPr>
          <w:rFonts w:ascii="Arial" w:hAnsi="Arial" w:cs="Arial"/>
          <w:i/>
          <w:iCs/>
          <w:sz w:val="20"/>
          <w:szCs w:val="20"/>
        </w:rPr>
        <w:t>Community College, Bel Air, MD – 21 Hours</w:t>
      </w:r>
      <w:r>
        <w:rPr>
          <w:rFonts w:ascii="Arial" w:hAnsi="Arial" w:cs="Arial"/>
          <w:i/>
          <w:iCs/>
          <w:sz w:val="20"/>
          <w:szCs w:val="20"/>
        </w:rPr>
        <w:t xml:space="preserve">   </w:t>
      </w:r>
      <w:r>
        <w:rPr>
          <w:rFonts w:ascii="Arial" w:hAnsi="Arial" w:cs="Arial"/>
          <w:b/>
          <w:iCs/>
          <w:color w:val="FF0000"/>
          <w:sz w:val="20"/>
          <w:szCs w:val="20"/>
          <w:shd w:val="clear" w:color="auto" w:fill="FFFFFF"/>
        </w:rPr>
        <w:t>This training is taking place at the DIX building, MHA.</w:t>
      </w:r>
      <w:r w:rsidRPr="004B0F6A">
        <w:rPr>
          <w:rFonts w:ascii="Arial" w:hAnsi="Arial" w:cs="Arial"/>
          <w:b/>
          <w:bCs/>
          <w:color w:val="FF3399"/>
          <w:sz w:val="28"/>
          <w:szCs w:val="28"/>
        </w:rPr>
        <w:t xml:space="preserve"> </w:t>
      </w:r>
    </w:p>
    <w:p w:rsidR="00444BEC" w:rsidRDefault="00444BEC" w:rsidP="00444BEC">
      <w:pPr>
        <w:pStyle w:val="NoParagraphStyle"/>
        <w:jc w:val="center"/>
        <w:rPr>
          <w:rFonts w:ascii="Arial" w:hAnsi="Arial" w:cs="Arial"/>
          <w:b/>
          <w:bCs/>
          <w:color w:val="FF3399"/>
          <w:sz w:val="28"/>
          <w:szCs w:val="28"/>
        </w:rPr>
      </w:pPr>
    </w:p>
    <w:p w:rsidR="00444BEC" w:rsidRPr="004D4E1F" w:rsidRDefault="00444BEC" w:rsidP="00444BEC">
      <w:pPr>
        <w:pStyle w:val="NoSpacing"/>
        <w:ind w:right="720"/>
        <w:rPr>
          <w:rFonts w:ascii="Arial" w:hAnsi="Arial" w:cs="Arial"/>
          <w:color w:val="000000"/>
          <w:sz w:val="20"/>
          <w:szCs w:val="20"/>
        </w:rPr>
      </w:pPr>
      <w:r w:rsidRPr="004D4E1F">
        <w:rPr>
          <w:rFonts w:ascii="Arial" w:hAnsi="Arial" w:cs="Arial"/>
          <w:color w:val="000000"/>
          <w:sz w:val="20"/>
          <w:szCs w:val="20"/>
        </w:rPr>
        <w:t>Addiction is sometimes called a “family disease” since it affects the entire family.  This course will focus upon three central themes of a family system: belonging/inclusion, leadership/control, and intimacy/affection.  When the family is in active addiction and in recovery, these three central themes can be disruptive to the family’s healthy functioning.  Practitioners aware of the stages a family encounters in addiction and recovery can better address the patient(s) and their family through the</w:t>
      </w:r>
      <w:r>
        <w:rPr>
          <w:rFonts w:ascii="Arial" w:hAnsi="Arial" w:cs="Arial"/>
          <w:color w:val="000000"/>
          <w:sz w:val="20"/>
          <w:szCs w:val="20"/>
        </w:rPr>
        <w:t xml:space="preserve"> recovery </w:t>
      </w:r>
      <w:r w:rsidRPr="004D4E1F">
        <w:rPr>
          <w:rFonts w:ascii="Arial" w:hAnsi="Arial" w:cs="Arial"/>
          <w:color w:val="000000"/>
          <w:sz w:val="20"/>
          <w:szCs w:val="20"/>
        </w:rPr>
        <w:t xml:space="preserve">process.  Attention will be given to emotional relapse during discussion of the central themes.   </w:t>
      </w:r>
    </w:p>
    <w:p w:rsidR="00444BEC" w:rsidRPr="004D4E1F" w:rsidRDefault="00444BEC" w:rsidP="00444BEC">
      <w:pPr>
        <w:autoSpaceDE w:val="0"/>
        <w:autoSpaceDN w:val="0"/>
        <w:adjustRightInd w:val="0"/>
        <w:spacing w:after="0" w:line="240" w:lineRule="auto"/>
        <w:ind w:right="720"/>
        <w:rPr>
          <w:rFonts w:ascii="Arial" w:hAnsi="Arial" w:cs="Arial"/>
          <w:color w:val="000000"/>
          <w:sz w:val="20"/>
          <w:szCs w:val="20"/>
        </w:rPr>
      </w:pPr>
    </w:p>
    <w:p w:rsidR="00444BEC" w:rsidRPr="004D4E1F" w:rsidRDefault="00444BEC" w:rsidP="00444BEC">
      <w:pPr>
        <w:autoSpaceDE w:val="0"/>
        <w:autoSpaceDN w:val="0"/>
        <w:adjustRightInd w:val="0"/>
        <w:spacing w:after="0" w:line="240" w:lineRule="auto"/>
        <w:ind w:right="720"/>
        <w:rPr>
          <w:rFonts w:ascii="Arial" w:hAnsi="Arial" w:cs="Arial"/>
          <w:b/>
          <w:color w:val="000000"/>
          <w:sz w:val="20"/>
          <w:szCs w:val="20"/>
        </w:rPr>
      </w:pPr>
      <w:r w:rsidRPr="004D4E1F">
        <w:rPr>
          <w:rFonts w:ascii="Arial" w:hAnsi="Arial" w:cs="Arial"/>
          <w:b/>
          <w:color w:val="000000"/>
          <w:sz w:val="20"/>
          <w:szCs w:val="20"/>
        </w:rPr>
        <w:t>This course applies toward the specialized training requirement for the State of Maryland’s position classification of Alcohol and Drug Abuse Counselor, Advanced.</w:t>
      </w:r>
      <w:r>
        <w:rPr>
          <w:rFonts w:ascii="Arial" w:hAnsi="Arial" w:cs="Arial"/>
          <w:b/>
          <w:color w:val="000000"/>
          <w:sz w:val="20"/>
          <w:szCs w:val="20"/>
        </w:rPr>
        <w:t xml:space="preserve">  </w:t>
      </w:r>
    </w:p>
    <w:p w:rsidR="00444BEC" w:rsidRDefault="00444BEC" w:rsidP="00444BEC">
      <w:pPr>
        <w:pStyle w:val="NoParagraphStyle"/>
        <w:ind w:right="720"/>
        <w:rPr>
          <w:rFonts w:ascii="Arial" w:hAnsi="Arial" w:cs="Arial"/>
          <w:color w:val="7030A0"/>
          <w:sz w:val="20"/>
          <w:szCs w:val="20"/>
        </w:rPr>
      </w:pPr>
    </w:p>
    <w:p w:rsidR="00444BEC" w:rsidRPr="008824E0" w:rsidRDefault="00164F36" w:rsidP="00444BEC">
      <w:pPr>
        <w:pStyle w:val="NoSpacing"/>
        <w:ind w:right="720"/>
        <w:rPr>
          <w:rFonts w:ascii="Arial" w:hAnsi="Arial" w:cs="Arial"/>
          <w:b/>
          <w:color w:val="FF3399"/>
          <w:sz w:val="20"/>
          <w:szCs w:val="20"/>
        </w:rPr>
      </w:pPr>
      <w:r>
        <w:rPr>
          <w:rFonts w:ascii="Arial" w:hAnsi="Arial" w:cs="Arial"/>
          <w:b/>
          <w:color w:val="FF3399"/>
          <w:sz w:val="20"/>
          <w:szCs w:val="20"/>
        </w:rPr>
        <w:t>February 12, 13 and 14</w:t>
      </w:r>
      <w:r w:rsidR="00444BEC">
        <w:rPr>
          <w:rFonts w:ascii="Arial" w:hAnsi="Arial" w:cs="Arial"/>
          <w:b/>
          <w:color w:val="FF3399"/>
          <w:sz w:val="20"/>
          <w:szCs w:val="20"/>
        </w:rPr>
        <w:t xml:space="preserve">, </w:t>
      </w:r>
      <w:r w:rsidR="00444BEC" w:rsidRPr="00557B2A">
        <w:rPr>
          <w:rFonts w:ascii="Arial" w:hAnsi="Arial" w:cs="Arial"/>
          <w:b/>
          <w:color w:val="FF3399"/>
          <w:sz w:val="20"/>
          <w:szCs w:val="20"/>
        </w:rPr>
        <w:t>2014</w:t>
      </w:r>
      <w:r w:rsidR="00444BEC">
        <w:rPr>
          <w:rFonts w:ascii="Arial" w:hAnsi="Arial" w:cs="Arial"/>
          <w:b/>
          <w:color w:val="FF3399"/>
          <w:sz w:val="20"/>
          <w:szCs w:val="20"/>
        </w:rPr>
        <w:t xml:space="preserve"> </w:t>
      </w:r>
    </w:p>
    <w:p w:rsidR="00444BEC" w:rsidRPr="008824E0" w:rsidRDefault="00444BEC" w:rsidP="00444BEC">
      <w:pPr>
        <w:ind w:right="720"/>
        <w:rPr>
          <w:rFonts w:ascii="Arial" w:eastAsia="Times New Roman" w:hAnsi="Arial" w:cs="Arial"/>
          <w:i/>
          <w:iCs/>
          <w:color w:val="222222"/>
          <w:sz w:val="20"/>
          <w:szCs w:val="20"/>
        </w:rPr>
      </w:pPr>
      <w:r w:rsidRPr="0024024A">
        <w:rPr>
          <w:rFonts w:ascii="Arial" w:hAnsi="Arial" w:cs="Arial"/>
          <w:b/>
          <w:bCs/>
          <w:sz w:val="20"/>
          <w:szCs w:val="20"/>
        </w:rPr>
        <w:t>The Adolescent with Co-Occurring Disorders</w:t>
      </w:r>
      <w:r w:rsidRPr="008824E0">
        <w:rPr>
          <w:rFonts w:ascii="Arial" w:hAnsi="Arial" w:cs="Arial"/>
          <w:bCs/>
          <w:sz w:val="20"/>
          <w:szCs w:val="20"/>
        </w:rPr>
        <w:t xml:space="preserve"> – </w:t>
      </w:r>
      <w:r w:rsidRPr="008824E0">
        <w:rPr>
          <w:rFonts w:ascii="Arial" w:hAnsi="Arial" w:cs="Arial"/>
          <w:bCs/>
          <w:i/>
          <w:sz w:val="20"/>
          <w:szCs w:val="20"/>
        </w:rPr>
        <w:t>Jeffrey Gary</w:t>
      </w:r>
      <w:r w:rsidRPr="008824E0">
        <w:rPr>
          <w:rFonts w:ascii="Arial" w:hAnsi="Arial" w:cs="Arial"/>
          <w:bCs/>
          <w:sz w:val="20"/>
          <w:szCs w:val="20"/>
        </w:rPr>
        <w:t xml:space="preserve">, </w:t>
      </w:r>
      <w:r w:rsidRPr="008824E0">
        <w:rPr>
          <w:rFonts w:ascii="Arial" w:eastAsia="Times New Roman" w:hAnsi="Arial" w:cs="Arial"/>
          <w:i/>
          <w:iCs/>
          <w:color w:val="222222"/>
          <w:sz w:val="20"/>
          <w:szCs w:val="20"/>
        </w:rPr>
        <w:t xml:space="preserve">Ph.D., Clinical Director, First Step, Inc., </w:t>
      </w:r>
      <w:r>
        <w:rPr>
          <w:rFonts w:ascii="Arial" w:eastAsia="Times New Roman" w:hAnsi="Arial" w:cs="Arial"/>
          <w:i/>
          <w:iCs/>
          <w:color w:val="222222"/>
          <w:sz w:val="20"/>
          <w:szCs w:val="20"/>
        </w:rPr>
        <w:t>Baltimore, MD – 21 Hours</w:t>
      </w:r>
    </w:p>
    <w:p w:rsidR="00444BEC" w:rsidRPr="008824E0" w:rsidRDefault="00444BEC" w:rsidP="00444BEC">
      <w:pPr>
        <w:ind w:right="720"/>
        <w:rPr>
          <w:rFonts w:ascii="Arial" w:hAnsi="Arial" w:cs="Arial"/>
          <w:color w:val="222222"/>
          <w:sz w:val="20"/>
          <w:szCs w:val="20"/>
          <w:shd w:val="clear" w:color="auto" w:fill="FFFFFF"/>
        </w:rPr>
      </w:pPr>
      <w:r w:rsidRPr="008824E0">
        <w:rPr>
          <w:rFonts w:ascii="Arial" w:hAnsi="Arial" w:cs="Arial"/>
          <w:color w:val="222222"/>
          <w:sz w:val="20"/>
          <w:szCs w:val="20"/>
          <w:shd w:val="clear" w:color="auto" w:fill="FFFFFF"/>
        </w:rPr>
        <w:t xml:space="preserve">This course is designed for the clinician who is working with adolescents with co-existing substance use and mental health disorders.  A rigorous biopsychosocial approach can help the teen and the </w:t>
      </w:r>
      <w:proofErr w:type="gramStart"/>
      <w:r w:rsidRPr="008824E0">
        <w:rPr>
          <w:rFonts w:ascii="Arial" w:hAnsi="Arial" w:cs="Arial"/>
          <w:color w:val="222222"/>
          <w:sz w:val="20"/>
          <w:szCs w:val="20"/>
          <w:shd w:val="clear" w:color="auto" w:fill="FFFFFF"/>
        </w:rPr>
        <w:t>family feel</w:t>
      </w:r>
      <w:proofErr w:type="gramEnd"/>
      <w:r w:rsidRPr="008824E0">
        <w:rPr>
          <w:rFonts w:ascii="Arial" w:hAnsi="Arial" w:cs="Arial"/>
          <w:color w:val="222222"/>
          <w:sz w:val="20"/>
          <w:szCs w:val="20"/>
          <w:shd w:val="clear" w:color="auto" w:fill="FFFFFF"/>
        </w:rPr>
        <w:t xml:space="preserve"> pre-accepted, and ready to progress to better health.  Case examples provided by the instructor and course participants will be the point of departure for moving step-by-step through screening, assessing, intervening, and treating the adolescent in your program. </w:t>
      </w:r>
      <w:r w:rsidRPr="008824E0">
        <w:rPr>
          <w:rStyle w:val="apple-converted-space"/>
          <w:rFonts w:ascii="Arial" w:hAnsi="Arial" w:cs="Arial"/>
          <w:color w:val="222222"/>
          <w:sz w:val="20"/>
          <w:szCs w:val="20"/>
          <w:shd w:val="clear" w:color="auto" w:fill="FFFFFF"/>
        </w:rPr>
        <w:t> </w:t>
      </w:r>
      <w:r w:rsidRPr="008824E0">
        <w:rPr>
          <w:rFonts w:ascii="Arial" w:hAnsi="Arial" w:cs="Arial"/>
          <w:color w:val="222222"/>
          <w:sz w:val="20"/>
          <w:szCs w:val="20"/>
          <w:shd w:val="clear" w:color="auto" w:fill="FFFFFF"/>
        </w:rPr>
        <w:t>Participants will also become oriented to assessment measures, to a specific method for determining an appropriate level of care, and to evidence-based practices.  Participation is expected of all participants, but in a non-judgmental, supportive and relaxed atmosphere. This is an intermediate level course, designed for all behavioral health practitioners.</w:t>
      </w:r>
    </w:p>
    <w:p w:rsidR="00444BEC" w:rsidRPr="0024024A" w:rsidRDefault="00444BEC" w:rsidP="00444BEC">
      <w:pPr>
        <w:ind w:right="720"/>
        <w:rPr>
          <w:rFonts w:ascii="Arial" w:hAnsi="Arial" w:cs="Arial"/>
          <w:b/>
          <w:sz w:val="20"/>
          <w:szCs w:val="20"/>
        </w:rPr>
      </w:pPr>
      <w:r w:rsidRPr="0024024A">
        <w:rPr>
          <w:rFonts w:ascii="Arial" w:hAnsi="Arial" w:cs="Arial"/>
          <w:b/>
          <w:bCs/>
          <w:sz w:val="20"/>
          <w:szCs w:val="20"/>
        </w:rPr>
        <w:t xml:space="preserve">This course applies toward </w:t>
      </w:r>
      <w:r w:rsidRPr="0024024A">
        <w:rPr>
          <w:rFonts w:ascii="Arial" w:hAnsi="Arial" w:cs="Arial"/>
          <w:b/>
          <w:sz w:val="20"/>
          <w:szCs w:val="20"/>
        </w:rPr>
        <w:t xml:space="preserve">the </w:t>
      </w:r>
      <w:r>
        <w:rPr>
          <w:rFonts w:ascii="Arial" w:hAnsi="Arial" w:cs="Arial"/>
          <w:b/>
          <w:sz w:val="20"/>
          <w:szCs w:val="20"/>
        </w:rPr>
        <w:t xml:space="preserve">Co-Occurring Disorders specialty certificate and the </w:t>
      </w:r>
      <w:r w:rsidRPr="0024024A">
        <w:rPr>
          <w:rFonts w:ascii="Arial" w:hAnsi="Arial" w:cs="Arial"/>
          <w:b/>
          <w:sz w:val="20"/>
          <w:szCs w:val="20"/>
        </w:rPr>
        <w:t>specialized training requirement for the State of Maryland’s position classification of Alcohol and Drug Abuse Counselor, Advanced.</w:t>
      </w:r>
    </w:p>
    <w:p w:rsidR="00444BEC" w:rsidRDefault="00444BEC" w:rsidP="00444BEC">
      <w:pPr>
        <w:pStyle w:val="NoParagraphStyle"/>
        <w:rPr>
          <w:rFonts w:ascii="Arial" w:hAnsi="Arial" w:cs="Arial"/>
          <w:sz w:val="20"/>
          <w:szCs w:val="20"/>
        </w:rPr>
      </w:pPr>
    </w:p>
    <w:p w:rsidR="00444BEC" w:rsidRDefault="00444BEC" w:rsidP="00444BEC">
      <w:pPr>
        <w:spacing w:after="0" w:line="240" w:lineRule="auto"/>
        <w:ind w:hanging="90"/>
        <w:rPr>
          <w:rFonts w:ascii="Arial" w:hAnsi="Arial" w:cs="Arial"/>
          <w:color w:val="FF0000"/>
          <w:sz w:val="20"/>
          <w:szCs w:val="20"/>
        </w:rPr>
      </w:pPr>
      <w:r>
        <w:rPr>
          <w:rFonts w:ascii="Arial" w:hAnsi="Arial" w:cs="Arial"/>
          <w:color w:val="FF0000"/>
          <w:sz w:val="20"/>
          <w:szCs w:val="20"/>
        </w:rPr>
        <w:t xml:space="preserve">  </w:t>
      </w:r>
    </w:p>
    <w:p w:rsidR="00444BEC" w:rsidRDefault="00444BEC" w:rsidP="00444BEC">
      <w:pPr>
        <w:pStyle w:val="NoParagraphStyle"/>
        <w:rPr>
          <w:rFonts w:ascii="Arial" w:hAnsi="Arial" w:cs="Arial"/>
          <w:sz w:val="20"/>
          <w:szCs w:val="20"/>
        </w:rPr>
      </w:pPr>
    </w:p>
    <w:p w:rsidR="00444BEC" w:rsidRDefault="00444BEC" w:rsidP="00444BEC">
      <w:pPr>
        <w:pStyle w:val="NoParagraphStyle"/>
        <w:rPr>
          <w:rFonts w:ascii="Arial" w:hAnsi="Arial" w:cs="Arial"/>
          <w:b/>
          <w:bCs/>
          <w:color w:val="9900FF"/>
          <w:sz w:val="20"/>
          <w:szCs w:val="20"/>
        </w:rPr>
      </w:pPr>
      <w:r>
        <w:rPr>
          <w:rFonts w:ascii="Arial" w:hAnsi="Arial" w:cs="Arial"/>
          <w:noProof/>
          <w:color w:val="9900FF"/>
          <w:sz w:val="20"/>
          <w:szCs w:val="20"/>
        </w:rPr>
        <w:pict>
          <v:shape id="_x0000_s1160" type="#_x0000_t202" style="position:absolute;margin-left:235pt;margin-top:4.6pt;width:26.25pt;height:25.5pt;z-index:25;mso-width-relative:margin;mso-height-relative:margin" strokecolor="white">
            <v:textbox style="mso-next-textbox:#_x0000_s1160">
              <w:txbxContent>
                <w:p w:rsidR="00444BEC" w:rsidRDefault="00444BEC" w:rsidP="00444BEC">
                  <w:pPr>
                    <w:jc w:val="center"/>
                  </w:pPr>
                </w:p>
              </w:txbxContent>
            </v:textbox>
          </v:shape>
        </w:pict>
      </w:r>
    </w:p>
    <w:p w:rsidR="00444BEC" w:rsidRDefault="00444BEC" w:rsidP="00444BEC">
      <w:pPr>
        <w:pStyle w:val="NoParagraphStyle"/>
        <w:jc w:val="both"/>
        <w:rPr>
          <w:rFonts w:ascii="Arial" w:hAnsi="Arial" w:cs="Arial"/>
          <w:b/>
          <w:bCs/>
          <w:color w:val="9900FF"/>
          <w:sz w:val="20"/>
          <w:szCs w:val="20"/>
        </w:rPr>
      </w:pPr>
    </w:p>
    <w:p w:rsidR="00444BEC" w:rsidRPr="00557B2A" w:rsidRDefault="00444BEC" w:rsidP="00444BEC">
      <w:pPr>
        <w:pStyle w:val="NoParagraphStyle"/>
        <w:ind w:right="720"/>
        <w:jc w:val="both"/>
        <w:rPr>
          <w:rFonts w:ascii="Arial" w:hAnsi="Arial" w:cs="Arial"/>
          <w:color w:val="FF3399"/>
          <w:sz w:val="20"/>
          <w:szCs w:val="20"/>
        </w:rPr>
      </w:pPr>
      <w:r w:rsidRPr="00557B2A">
        <w:rPr>
          <w:rFonts w:ascii="Arial" w:hAnsi="Arial" w:cs="Arial"/>
          <w:b/>
          <w:bCs/>
          <w:color w:val="FF3399"/>
          <w:sz w:val="20"/>
          <w:szCs w:val="20"/>
        </w:rPr>
        <w:t>CERTIFICATES</w:t>
      </w:r>
      <w:r>
        <w:rPr>
          <w:rFonts w:ascii="Arial" w:hAnsi="Arial" w:cs="Arial"/>
          <w:b/>
          <w:bCs/>
          <w:color w:val="FF3399"/>
          <w:sz w:val="20"/>
          <w:szCs w:val="20"/>
        </w:rPr>
        <w:t>:</w:t>
      </w:r>
    </w:p>
    <w:p w:rsidR="00444BEC" w:rsidRPr="00915D0C" w:rsidRDefault="00444BEC" w:rsidP="00444BEC">
      <w:pPr>
        <w:pStyle w:val="NoParagraphStyle"/>
        <w:ind w:right="720"/>
        <w:jc w:val="both"/>
        <w:rPr>
          <w:rFonts w:ascii="Arial" w:hAnsi="Arial" w:cs="Arial"/>
          <w:b/>
          <w:bCs/>
          <w:sz w:val="20"/>
          <w:szCs w:val="20"/>
        </w:rPr>
      </w:pPr>
      <w:r w:rsidRPr="00915D0C">
        <w:rPr>
          <w:rFonts w:ascii="Arial" w:hAnsi="Arial" w:cs="Arial"/>
          <w:sz w:val="20"/>
          <w:szCs w:val="20"/>
        </w:rPr>
        <w:t xml:space="preserve">OETAS is approved to grant Continuing Education Units (CEU) by the organizations listed below. All course and workshop participants will receive a certificate of participation for each training event they attend.  </w:t>
      </w:r>
      <w:r w:rsidRPr="00915D0C">
        <w:rPr>
          <w:rFonts w:ascii="Arial" w:hAnsi="Arial" w:cs="Arial"/>
          <w:b/>
          <w:bCs/>
          <w:sz w:val="20"/>
          <w:szCs w:val="20"/>
        </w:rPr>
        <w:t>Participants must attend all hours of training in order to receive a certificate.</w:t>
      </w:r>
    </w:p>
    <w:p w:rsidR="00444BEC" w:rsidRDefault="00444BEC" w:rsidP="00444BEC">
      <w:pPr>
        <w:pStyle w:val="NoParagraphStyle"/>
        <w:ind w:right="720"/>
        <w:jc w:val="both"/>
        <w:rPr>
          <w:rFonts w:ascii="Arial" w:hAnsi="Arial" w:cs="Arial"/>
          <w:b/>
          <w:bCs/>
          <w:color w:val="7030A0"/>
          <w:sz w:val="20"/>
          <w:szCs w:val="20"/>
        </w:rPr>
      </w:pPr>
    </w:p>
    <w:p w:rsidR="00444BEC" w:rsidRDefault="00444BEC" w:rsidP="00444BEC">
      <w:pPr>
        <w:pStyle w:val="NoParagraphStyle"/>
        <w:ind w:right="720"/>
        <w:jc w:val="both"/>
        <w:rPr>
          <w:rFonts w:ascii="Arial" w:hAnsi="Arial" w:cs="Arial"/>
          <w:sz w:val="20"/>
          <w:szCs w:val="20"/>
        </w:rPr>
      </w:pPr>
      <w:r w:rsidRPr="00915D0C">
        <w:rPr>
          <w:rFonts w:ascii="Arial" w:hAnsi="Arial" w:cs="Arial"/>
          <w:sz w:val="20"/>
          <w:szCs w:val="20"/>
          <w:u w:val="single"/>
        </w:rPr>
        <w:t xml:space="preserve">Alcohol and Drug Counselors </w:t>
      </w:r>
      <w:r w:rsidRPr="00915D0C">
        <w:rPr>
          <w:rFonts w:ascii="Arial" w:hAnsi="Arial" w:cs="Arial"/>
          <w:sz w:val="20"/>
          <w:szCs w:val="20"/>
        </w:rPr>
        <w:t>- The Maryland Board of Professional Counselors and Therapists and the Maryland Addictions Professional Certification Board (MAPCB) have approved all OETAS courses and seminars for CEU.</w:t>
      </w:r>
    </w:p>
    <w:p w:rsidR="00444BEC" w:rsidRPr="00915D0C" w:rsidRDefault="00444BEC" w:rsidP="00444BEC">
      <w:pPr>
        <w:pStyle w:val="NoParagraphStyle"/>
        <w:ind w:right="720"/>
        <w:jc w:val="both"/>
        <w:rPr>
          <w:rFonts w:ascii="Arial" w:hAnsi="Arial" w:cs="Arial"/>
          <w:sz w:val="20"/>
          <w:szCs w:val="20"/>
        </w:rPr>
      </w:pPr>
    </w:p>
    <w:p w:rsidR="00444BEC" w:rsidRDefault="00444BEC" w:rsidP="00444BEC">
      <w:pPr>
        <w:pStyle w:val="NoParagraphStyle"/>
        <w:ind w:right="720"/>
        <w:jc w:val="both"/>
        <w:rPr>
          <w:rFonts w:ascii="Arial" w:hAnsi="Arial" w:cs="Arial"/>
          <w:sz w:val="20"/>
          <w:szCs w:val="20"/>
        </w:rPr>
      </w:pPr>
      <w:r w:rsidRPr="00915D0C">
        <w:rPr>
          <w:rFonts w:ascii="Arial" w:hAnsi="Arial" w:cs="Arial"/>
          <w:sz w:val="20"/>
          <w:szCs w:val="20"/>
          <w:u w:val="single"/>
        </w:rPr>
        <w:t>Social Workers and Certified Professional Counselors</w:t>
      </w:r>
      <w:r w:rsidRPr="00915D0C">
        <w:rPr>
          <w:rFonts w:ascii="Arial" w:hAnsi="Arial" w:cs="Arial"/>
          <w:sz w:val="20"/>
          <w:szCs w:val="20"/>
          <w:u w:val="thick"/>
        </w:rPr>
        <w:t xml:space="preserve"> </w:t>
      </w:r>
      <w:r w:rsidRPr="00915D0C">
        <w:rPr>
          <w:rFonts w:ascii="Arial" w:hAnsi="Arial" w:cs="Arial"/>
          <w:sz w:val="20"/>
          <w:szCs w:val="20"/>
        </w:rPr>
        <w:t>- The Maryland State Board of Social Work Examiners has approved all OETAS courses for Category 1 CEU.</w:t>
      </w:r>
    </w:p>
    <w:p w:rsidR="00444BEC" w:rsidRPr="00915D0C" w:rsidRDefault="00444BEC" w:rsidP="00444BEC">
      <w:pPr>
        <w:pStyle w:val="NoParagraphStyle"/>
        <w:ind w:right="720"/>
        <w:jc w:val="both"/>
        <w:rPr>
          <w:rFonts w:ascii="Arial" w:hAnsi="Arial" w:cs="Arial"/>
          <w:sz w:val="20"/>
          <w:szCs w:val="20"/>
          <w:u w:val="thick"/>
        </w:rPr>
      </w:pPr>
    </w:p>
    <w:p w:rsidR="00444BEC" w:rsidRPr="00C12F79" w:rsidRDefault="00444BEC" w:rsidP="00444BEC">
      <w:pPr>
        <w:pStyle w:val="NoParagraphStyle"/>
        <w:ind w:right="720"/>
        <w:jc w:val="both"/>
        <w:rPr>
          <w:rFonts w:ascii="Arial" w:hAnsi="Arial" w:cs="Arial"/>
          <w:b/>
          <w:bCs/>
          <w:color w:val="E36C0A"/>
          <w:sz w:val="20"/>
          <w:szCs w:val="20"/>
        </w:rPr>
      </w:pPr>
      <w:r w:rsidRPr="00915D0C">
        <w:rPr>
          <w:rFonts w:ascii="Arial" w:hAnsi="Arial" w:cs="Arial"/>
          <w:sz w:val="20"/>
          <w:szCs w:val="20"/>
          <w:u w:val="single"/>
        </w:rPr>
        <w:t xml:space="preserve">Psychologists </w:t>
      </w:r>
      <w:r w:rsidRPr="00915D0C">
        <w:rPr>
          <w:rFonts w:ascii="Arial" w:hAnsi="Arial" w:cs="Arial"/>
          <w:sz w:val="20"/>
          <w:szCs w:val="20"/>
        </w:rPr>
        <w:t xml:space="preserve">- The State Board of Examiners of Psychologists has approved all OETAS courses for CEU. </w:t>
      </w:r>
    </w:p>
    <w:p w:rsidR="002A0D33" w:rsidRDefault="002A0D33" w:rsidP="00BF7613">
      <w:pPr>
        <w:spacing w:after="0" w:line="240" w:lineRule="auto"/>
        <w:ind w:right="720"/>
        <w:rPr>
          <w:rFonts w:ascii="Arial" w:hAnsi="Arial" w:cs="Arial"/>
          <w:b/>
          <w:bCs/>
          <w:color w:val="FF3399"/>
          <w:sz w:val="20"/>
          <w:szCs w:val="20"/>
        </w:rPr>
      </w:pPr>
    </w:p>
    <w:p w:rsidR="002A0D33" w:rsidRDefault="002A0D33" w:rsidP="00BF7613">
      <w:pPr>
        <w:spacing w:after="0" w:line="240" w:lineRule="auto"/>
        <w:ind w:right="720"/>
        <w:rPr>
          <w:rFonts w:ascii="Arial" w:hAnsi="Arial" w:cs="Arial"/>
          <w:b/>
          <w:bCs/>
          <w:color w:val="FF3399"/>
          <w:sz w:val="20"/>
          <w:szCs w:val="20"/>
        </w:rPr>
      </w:pPr>
    </w:p>
    <w:p w:rsidR="002A0D33" w:rsidRDefault="002A0D33" w:rsidP="00BF7613">
      <w:pPr>
        <w:spacing w:after="0" w:line="240" w:lineRule="auto"/>
        <w:ind w:right="720"/>
        <w:rPr>
          <w:rFonts w:ascii="Arial" w:hAnsi="Arial" w:cs="Arial"/>
          <w:b/>
          <w:bCs/>
          <w:color w:val="FF3399"/>
          <w:sz w:val="20"/>
          <w:szCs w:val="20"/>
        </w:rPr>
      </w:pPr>
    </w:p>
    <w:p w:rsidR="002A0D33" w:rsidRDefault="002A0D33" w:rsidP="00BF7613">
      <w:pPr>
        <w:spacing w:after="0" w:line="240" w:lineRule="auto"/>
        <w:ind w:right="720"/>
        <w:rPr>
          <w:rFonts w:ascii="Arial" w:hAnsi="Arial" w:cs="Arial"/>
          <w:b/>
          <w:bCs/>
          <w:color w:val="FF3399"/>
          <w:sz w:val="20"/>
          <w:szCs w:val="20"/>
        </w:rPr>
      </w:pPr>
    </w:p>
    <w:p w:rsidR="00BF7613" w:rsidRDefault="00BF7613" w:rsidP="00BF7613">
      <w:pPr>
        <w:spacing w:after="0" w:line="240" w:lineRule="auto"/>
        <w:ind w:right="720"/>
        <w:rPr>
          <w:rFonts w:ascii="Arial" w:hAnsi="Arial" w:cs="Arial"/>
          <w:b/>
          <w:bCs/>
          <w:color w:val="FF3399"/>
          <w:sz w:val="20"/>
          <w:szCs w:val="20"/>
        </w:rPr>
      </w:pP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r>
        <w:rPr>
          <w:rFonts w:ascii="Arial" w:hAnsi="Arial" w:cs="Arial"/>
          <w:b/>
          <w:bCs/>
          <w:color w:val="FF3399"/>
          <w:sz w:val="20"/>
          <w:szCs w:val="20"/>
        </w:rPr>
        <w:tab/>
      </w:r>
    </w:p>
    <w:p w:rsidR="00444BEC" w:rsidRDefault="00444BEC" w:rsidP="00BF7613">
      <w:pPr>
        <w:spacing w:after="0" w:line="240" w:lineRule="auto"/>
        <w:ind w:right="720"/>
        <w:rPr>
          <w:rFonts w:ascii="Arial" w:hAnsi="Arial" w:cs="Arial"/>
          <w:b/>
          <w:bCs/>
          <w:color w:val="FF3399"/>
          <w:sz w:val="20"/>
          <w:szCs w:val="20"/>
        </w:rPr>
      </w:pPr>
    </w:p>
    <w:tbl>
      <w:tblPr>
        <w:tblpPr w:leftFromText="180" w:rightFromText="180" w:vertAnchor="text" w:horzAnchor="page" w:tblpX="12319" w:tblpY="70"/>
        <w:tblW w:w="11525" w:type="dxa"/>
        <w:tblLayout w:type="fixed"/>
        <w:tblCellMar>
          <w:left w:w="0" w:type="dxa"/>
          <w:right w:w="0" w:type="dxa"/>
        </w:tblCellMar>
        <w:tblLook w:val="01E0" w:firstRow="1" w:lastRow="1" w:firstColumn="1" w:lastColumn="1" w:noHBand="0" w:noVBand="0"/>
      </w:tblPr>
      <w:tblGrid>
        <w:gridCol w:w="4918"/>
        <w:gridCol w:w="6607"/>
      </w:tblGrid>
      <w:tr w:rsidR="00D637EE" w:rsidTr="00A5469B">
        <w:trPr>
          <w:trHeight w:hRule="exact" w:val="838"/>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before="12" w:after="0" w:line="240" w:lineRule="exact"/>
              <w:rPr>
                <w:sz w:val="24"/>
                <w:szCs w:val="24"/>
              </w:rPr>
            </w:pPr>
          </w:p>
          <w:p w:rsidR="00D637EE" w:rsidRDefault="00D637EE" w:rsidP="00A5469B">
            <w:pPr>
              <w:spacing w:after="0" w:line="240" w:lineRule="auto"/>
              <w:ind w:left="2514" w:right="-20"/>
              <w:rPr>
                <w:rFonts w:ascii="Times New Roman" w:eastAsia="Times New Roman" w:hAnsi="Times New Roman"/>
                <w:sz w:val="28"/>
                <w:szCs w:val="28"/>
              </w:rPr>
            </w:pPr>
            <w:r>
              <w:rPr>
                <w:rFonts w:ascii="Times New Roman" w:eastAsia="Times New Roman" w:hAnsi="Times New Roman"/>
                <w:b/>
                <w:bCs/>
                <w:sz w:val="28"/>
                <w:szCs w:val="28"/>
              </w:rPr>
              <w:t>OETAS</w:t>
            </w:r>
            <w:r>
              <w:rPr>
                <w:rFonts w:ascii="Times New Roman" w:eastAsia="Times New Roman" w:hAnsi="Times New Roman"/>
                <w:b/>
                <w:bCs/>
                <w:spacing w:val="-9"/>
                <w:sz w:val="28"/>
                <w:szCs w:val="28"/>
              </w:rPr>
              <w:t xml:space="preserve"> </w:t>
            </w:r>
            <w:r>
              <w:rPr>
                <w:rFonts w:ascii="Times New Roman" w:eastAsia="Times New Roman" w:hAnsi="Times New Roman"/>
                <w:b/>
                <w:bCs/>
                <w:sz w:val="28"/>
                <w:szCs w:val="28"/>
              </w:rPr>
              <w:t>Refund/Credit</w:t>
            </w:r>
            <w:r>
              <w:rPr>
                <w:rFonts w:ascii="Times New Roman" w:eastAsia="Times New Roman" w:hAnsi="Times New Roman"/>
                <w:b/>
                <w:bCs/>
                <w:spacing w:val="-17"/>
                <w:sz w:val="28"/>
                <w:szCs w:val="28"/>
              </w:rPr>
              <w:t xml:space="preserve"> </w:t>
            </w:r>
            <w:r>
              <w:rPr>
                <w:rFonts w:ascii="Times New Roman" w:eastAsia="Times New Roman" w:hAnsi="Times New Roman"/>
                <w:b/>
                <w:bCs/>
                <w:sz w:val="28"/>
                <w:szCs w:val="28"/>
              </w:rPr>
              <w:t>Request</w:t>
            </w:r>
            <w:r>
              <w:rPr>
                <w:rFonts w:ascii="Times New Roman" w:eastAsia="Times New Roman" w:hAnsi="Times New Roman"/>
                <w:b/>
                <w:bCs/>
                <w:spacing w:val="-10"/>
                <w:sz w:val="28"/>
                <w:szCs w:val="28"/>
              </w:rPr>
              <w:t xml:space="preserve"> </w:t>
            </w:r>
            <w:r>
              <w:rPr>
                <w:rFonts w:ascii="Times New Roman" w:eastAsia="Times New Roman" w:hAnsi="Times New Roman"/>
                <w:b/>
                <w:bCs/>
                <w:sz w:val="28"/>
                <w:szCs w:val="28"/>
              </w:rPr>
              <w:t>Form</w:t>
            </w:r>
          </w:p>
        </w:tc>
      </w:tr>
      <w:tr w:rsidR="00D637EE" w:rsidTr="00A5469B">
        <w:trPr>
          <w:trHeight w:hRule="exact" w:val="263"/>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b/>
                <w:bCs/>
              </w:rPr>
              <w:t>All</w:t>
            </w:r>
            <w:r>
              <w:rPr>
                <w:rFonts w:ascii="Times New Roman" w:eastAsia="Times New Roman" w:hAnsi="Times New Roman"/>
                <w:b/>
                <w:bCs/>
                <w:spacing w:val="-3"/>
              </w:rPr>
              <w:t xml:space="preserve"> </w:t>
            </w:r>
            <w:r>
              <w:rPr>
                <w:rFonts w:ascii="Times New Roman" w:eastAsia="Times New Roman" w:hAnsi="Times New Roman"/>
                <w:b/>
                <w:bCs/>
              </w:rPr>
              <w:t>items</w:t>
            </w:r>
            <w:r>
              <w:rPr>
                <w:rFonts w:ascii="Times New Roman" w:eastAsia="Times New Roman" w:hAnsi="Times New Roman"/>
                <w:b/>
                <w:bCs/>
                <w:spacing w:val="-4"/>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5"/>
              </w:rPr>
              <w:t xml:space="preserve"> </w:t>
            </w:r>
            <w:r>
              <w:rPr>
                <w:rFonts w:ascii="Times New Roman" w:eastAsia="Times New Roman" w:hAnsi="Times New Roman"/>
                <w:b/>
                <w:bCs/>
              </w:rPr>
              <w:t>be</w:t>
            </w:r>
            <w:r>
              <w:rPr>
                <w:rFonts w:ascii="Times New Roman" w:eastAsia="Times New Roman" w:hAnsi="Times New Roman"/>
                <w:b/>
                <w:bCs/>
                <w:spacing w:val="-2"/>
              </w:rPr>
              <w:t xml:space="preserve"> </w:t>
            </w:r>
            <w:r>
              <w:rPr>
                <w:rFonts w:ascii="Times New Roman" w:eastAsia="Times New Roman" w:hAnsi="Times New Roman"/>
                <w:b/>
                <w:bCs/>
              </w:rPr>
              <w:t>compl</w:t>
            </w:r>
            <w:r>
              <w:rPr>
                <w:rFonts w:ascii="Times New Roman" w:eastAsia="Times New Roman" w:hAnsi="Times New Roman"/>
                <w:b/>
                <w:bCs/>
                <w:spacing w:val="1"/>
              </w:rPr>
              <w:t>e</w:t>
            </w:r>
            <w:r>
              <w:rPr>
                <w:rFonts w:ascii="Times New Roman" w:eastAsia="Times New Roman" w:hAnsi="Times New Roman"/>
                <w:b/>
                <w:bCs/>
              </w:rPr>
              <w:t>ted</w:t>
            </w:r>
            <w:r>
              <w:rPr>
                <w:rFonts w:ascii="Times New Roman" w:eastAsia="Times New Roman" w:hAnsi="Times New Roman"/>
                <w:b/>
                <w:bCs/>
                <w:spacing w:val="-10"/>
              </w:rPr>
              <w:t xml:space="preserve"> </w:t>
            </w:r>
            <w:r>
              <w:rPr>
                <w:rFonts w:ascii="Times New Roman" w:eastAsia="Times New Roman" w:hAnsi="Times New Roman"/>
                <w:b/>
                <w:bCs/>
              </w:rPr>
              <w:t>in</w:t>
            </w:r>
            <w:r>
              <w:rPr>
                <w:rFonts w:ascii="Times New Roman" w:eastAsia="Times New Roman" w:hAnsi="Times New Roman"/>
                <w:b/>
                <w:bCs/>
                <w:spacing w:val="-2"/>
              </w:rPr>
              <w:t xml:space="preserve"> </w:t>
            </w:r>
            <w:r>
              <w:rPr>
                <w:rFonts w:ascii="Times New Roman" w:eastAsia="Times New Roman" w:hAnsi="Times New Roman"/>
                <w:b/>
                <w:bCs/>
              </w:rPr>
              <w:t>order</w:t>
            </w:r>
            <w:r>
              <w:rPr>
                <w:rFonts w:ascii="Times New Roman" w:eastAsia="Times New Roman" w:hAnsi="Times New Roman"/>
                <w:b/>
                <w:bCs/>
                <w:spacing w:val="-5"/>
              </w:rPr>
              <w:t xml:space="preserve"> </w:t>
            </w:r>
            <w:r>
              <w:rPr>
                <w:rFonts w:ascii="Times New Roman" w:eastAsia="Times New Roman" w:hAnsi="Times New Roman"/>
                <w:b/>
                <w:bCs/>
              </w:rPr>
              <w:t>to</w:t>
            </w:r>
            <w:r>
              <w:rPr>
                <w:rFonts w:ascii="Times New Roman" w:eastAsia="Times New Roman" w:hAnsi="Times New Roman"/>
                <w:b/>
                <w:bCs/>
                <w:spacing w:val="-2"/>
              </w:rPr>
              <w:t xml:space="preserve"> </w:t>
            </w:r>
            <w:r>
              <w:rPr>
                <w:rFonts w:ascii="Times New Roman" w:eastAsia="Times New Roman" w:hAnsi="Times New Roman"/>
                <w:b/>
                <w:bCs/>
              </w:rPr>
              <w:t>process</w:t>
            </w:r>
            <w:r>
              <w:rPr>
                <w:rFonts w:ascii="Times New Roman" w:eastAsia="Times New Roman" w:hAnsi="Times New Roman"/>
                <w:b/>
                <w:bCs/>
                <w:spacing w:val="-7"/>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3"/>
              </w:rPr>
              <w:t xml:space="preserve"> </w:t>
            </w:r>
            <w:r>
              <w:rPr>
                <w:rFonts w:ascii="Times New Roman" w:eastAsia="Times New Roman" w:hAnsi="Times New Roman"/>
                <w:b/>
                <w:bCs/>
              </w:rPr>
              <w:t>requ</w:t>
            </w:r>
            <w:r>
              <w:rPr>
                <w:rFonts w:ascii="Times New Roman" w:eastAsia="Times New Roman" w:hAnsi="Times New Roman"/>
                <w:b/>
                <w:bCs/>
                <w:spacing w:val="1"/>
              </w:rPr>
              <w:t>e</w:t>
            </w:r>
            <w:r>
              <w:rPr>
                <w:rFonts w:ascii="Times New Roman" w:eastAsia="Times New Roman" w:hAnsi="Times New Roman"/>
                <w:b/>
                <w:bCs/>
              </w:rPr>
              <w:t>st:</w:t>
            </w:r>
          </w:p>
        </w:tc>
      </w:tr>
      <w:tr w:rsidR="00D637EE" w:rsidTr="00A5469B">
        <w:trPr>
          <w:trHeight w:hRule="exact" w:val="769"/>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rPr>
              <w:t>N</w:t>
            </w:r>
            <w:r>
              <w:rPr>
                <w:rFonts w:ascii="Times New Roman" w:eastAsia="Times New Roman" w:hAnsi="Times New Roman"/>
                <w:spacing w:val="1"/>
              </w:rPr>
              <w:t>a</w:t>
            </w:r>
            <w:r>
              <w:rPr>
                <w:rFonts w:ascii="Times New Roman" w:eastAsia="Times New Roman" w:hAnsi="Times New Roman"/>
              </w:rPr>
              <w:t>me:</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1" w:right="-20"/>
              <w:rPr>
                <w:rFonts w:ascii="Times New Roman" w:eastAsia="Times New Roman" w:hAnsi="Times New Roman"/>
              </w:rPr>
            </w:pPr>
            <w:r>
              <w:rPr>
                <w:rFonts w:ascii="Times New Roman" w:eastAsia="Times New Roman" w:hAnsi="Times New Roman"/>
              </w:rPr>
              <w:t>H</w:t>
            </w:r>
            <w:r>
              <w:rPr>
                <w:rFonts w:ascii="Times New Roman" w:eastAsia="Times New Roman" w:hAnsi="Times New Roman"/>
                <w:spacing w:val="2"/>
              </w:rPr>
              <w:t>o</w:t>
            </w:r>
            <w:r>
              <w:rPr>
                <w:rFonts w:ascii="Times New Roman" w:eastAsia="Times New Roman" w:hAnsi="Times New Roman"/>
                <w:spacing w:val="-2"/>
              </w:rPr>
              <w:t>m</w:t>
            </w:r>
            <w:r>
              <w:rPr>
                <w:rFonts w:ascii="Times New Roman" w:eastAsia="Times New Roman" w:hAnsi="Times New Roman"/>
              </w:rPr>
              <w:t>e</w:t>
            </w:r>
            <w:r>
              <w:rPr>
                <w:rFonts w:ascii="Times New Roman" w:eastAsia="Times New Roman" w:hAnsi="Times New Roman"/>
                <w:spacing w:val="-5"/>
              </w:rPr>
              <w:t xml:space="preserve"> </w:t>
            </w:r>
            <w:r>
              <w:rPr>
                <w:rFonts w:ascii="Times New Roman" w:eastAsia="Times New Roman" w:hAnsi="Times New Roman"/>
              </w:rPr>
              <w:t>Addre</w:t>
            </w:r>
            <w:r>
              <w:rPr>
                <w:rFonts w:ascii="Times New Roman" w:eastAsia="Times New Roman" w:hAnsi="Times New Roman"/>
                <w:spacing w:val="1"/>
              </w:rPr>
              <w:t>s</w:t>
            </w:r>
            <w:r>
              <w:rPr>
                <w:rFonts w:ascii="Times New Roman" w:eastAsia="Times New Roman" w:hAnsi="Times New Roman"/>
              </w:rPr>
              <w:t>s:</w:t>
            </w:r>
          </w:p>
        </w:tc>
      </w:tr>
      <w:tr w:rsidR="00D637EE" w:rsidTr="00A5469B">
        <w:trPr>
          <w:trHeight w:hRule="exact" w:val="516"/>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rPr>
              <w:t>H</w:t>
            </w:r>
            <w:r>
              <w:rPr>
                <w:rFonts w:ascii="Times New Roman" w:eastAsia="Times New Roman" w:hAnsi="Times New Roman"/>
                <w:spacing w:val="2"/>
              </w:rPr>
              <w:t>o</w:t>
            </w:r>
            <w:r>
              <w:rPr>
                <w:rFonts w:ascii="Times New Roman" w:eastAsia="Times New Roman" w:hAnsi="Times New Roman"/>
                <w:spacing w:val="-2"/>
              </w:rPr>
              <w:t>m</w:t>
            </w:r>
            <w:r>
              <w:rPr>
                <w:rFonts w:ascii="Times New Roman" w:eastAsia="Times New Roman" w:hAnsi="Times New Roman"/>
              </w:rPr>
              <w:t>e</w:t>
            </w:r>
            <w:r>
              <w:rPr>
                <w:rFonts w:ascii="Times New Roman" w:eastAsia="Times New Roman" w:hAnsi="Times New Roman"/>
                <w:spacing w:val="-5"/>
              </w:rPr>
              <w:t xml:space="preserve"> </w:t>
            </w:r>
            <w:r>
              <w:rPr>
                <w:rFonts w:ascii="Times New Roman" w:eastAsia="Times New Roman" w:hAnsi="Times New Roman"/>
              </w:rPr>
              <w:t>Phone:</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1" w:right="-20"/>
              <w:rPr>
                <w:rFonts w:ascii="Times New Roman" w:eastAsia="Times New Roman" w:hAnsi="Times New Roman"/>
              </w:rPr>
            </w:pPr>
            <w:r>
              <w:rPr>
                <w:rFonts w:ascii="Times New Roman" w:eastAsia="Times New Roman" w:hAnsi="Times New Roman"/>
              </w:rPr>
              <w:t>Work</w:t>
            </w:r>
            <w:r>
              <w:rPr>
                <w:rFonts w:ascii="Times New Roman" w:eastAsia="Times New Roman" w:hAnsi="Times New Roman"/>
                <w:spacing w:val="-5"/>
              </w:rPr>
              <w:t xml:space="preserve"> </w:t>
            </w:r>
            <w:r>
              <w:rPr>
                <w:rFonts w:ascii="Times New Roman" w:eastAsia="Times New Roman" w:hAnsi="Times New Roman"/>
              </w:rPr>
              <w:t>Ph</w:t>
            </w:r>
            <w:r>
              <w:rPr>
                <w:rFonts w:ascii="Times New Roman" w:eastAsia="Times New Roman" w:hAnsi="Times New Roman"/>
                <w:spacing w:val="-1"/>
              </w:rPr>
              <w:t>o</w:t>
            </w:r>
            <w:r>
              <w:rPr>
                <w:rFonts w:ascii="Times New Roman" w:eastAsia="Times New Roman" w:hAnsi="Times New Roman"/>
                <w:spacing w:val="1"/>
              </w:rPr>
              <w:t>n</w:t>
            </w:r>
            <w:r>
              <w:rPr>
                <w:rFonts w:ascii="Times New Roman" w:eastAsia="Times New Roman" w:hAnsi="Times New Roman"/>
              </w:rPr>
              <w:t>e:</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rPr>
              <w:t>E</w:t>
            </w:r>
            <w:r>
              <w:rPr>
                <w:rFonts w:ascii="Times New Roman" w:eastAsia="Times New Roman" w:hAnsi="Times New Roman"/>
                <w:spacing w:val="-2"/>
              </w:rPr>
              <w:t>m</w:t>
            </w:r>
            <w:r>
              <w:rPr>
                <w:rFonts w:ascii="Times New Roman" w:eastAsia="Times New Roman" w:hAnsi="Times New Roman"/>
              </w:rPr>
              <w:t>plo</w:t>
            </w:r>
            <w:r>
              <w:rPr>
                <w:rFonts w:ascii="Times New Roman" w:eastAsia="Times New Roman" w:hAnsi="Times New Roman"/>
                <w:spacing w:val="2"/>
              </w:rPr>
              <w:t>y</w:t>
            </w:r>
            <w:r>
              <w:rPr>
                <w:rFonts w:ascii="Times New Roman" w:eastAsia="Times New Roman" w:hAnsi="Times New Roman"/>
              </w:rPr>
              <w:t>er/A</w:t>
            </w:r>
            <w:r>
              <w:rPr>
                <w:rFonts w:ascii="Times New Roman" w:eastAsia="Times New Roman" w:hAnsi="Times New Roman"/>
                <w:spacing w:val="-1"/>
              </w:rPr>
              <w:t>g</w:t>
            </w:r>
            <w:r>
              <w:rPr>
                <w:rFonts w:ascii="Times New Roman" w:eastAsia="Times New Roman" w:hAnsi="Times New Roman"/>
              </w:rPr>
              <w:t>enc</w:t>
            </w:r>
            <w:r>
              <w:rPr>
                <w:rFonts w:ascii="Times New Roman" w:eastAsia="Times New Roman" w:hAnsi="Times New Roman"/>
                <w:spacing w:val="2"/>
              </w:rPr>
              <w:t>y</w:t>
            </w:r>
            <w:r>
              <w:rPr>
                <w:rFonts w:ascii="Times New Roman" w:eastAsia="Times New Roman" w:hAnsi="Times New Roman"/>
              </w:rPr>
              <w:t>:</w:t>
            </w:r>
          </w:p>
        </w:tc>
      </w:tr>
      <w:tr w:rsidR="00D637EE" w:rsidTr="00A5469B">
        <w:trPr>
          <w:trHeight w:hRule="exact" w:val="769"/>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2"/>
              </w:rPr>
              <w:t>m</w:t>
            </w:r>
            <w:r>
              <w:rPr>
                <w:rFonts w:ascii="Times New Roman" w:eastAsia="Times New Roman" w:hAnsi="Times New Roman"/>
              </w:rPr>
              <w:t>plo</w:t>
            </w:r>
            <w:r>
              <w:rPr>
                <w:rFonts w:ascii="Times New Roman" w:eastAsia="Times New Roman" w:hAnsi="Times New Roman"/>
                <w:spacing w:val="2"/>
              </w:rPr>
              <w:t>y</w:t>
            </w:r>
            <w:r>
              <w:rPr>
                <w:rFonts w:ascii="Times New Roman" w:eastAsia="Times New Roman" w:hAnsi="Times New Roman"/>
              </w:rPr>
              <w:t>er/Agency</w:t>
            </w:r>
            <w:r>
              <w:rPr>
                <w:rFonts w:ascii="Times New Roman" w:eastAsia="Times New Roman" w:hAnsi="Times New Roman"/>
                <w:spacing w:val="-14"/>
              </w:rPr>
              <w:t xml:space="preserve"> </w:t>
            </w:r>
            <w:r>
              <w:rPr>
                <w:rFonts w:ascii="Times New Roman" w:eastAsia="Times New Roman" w:hAnsi="Times New Roman"/>
              </w:rPr>
              <w:t>Address:</w:t>
            </w:r>
          </w:p>
        </w:tc>
      </w:tr>
      <w:tr w:rsidR="00D637EE" w:rsidTr="00A5469B">
        <w:trPr>
          <w:trHeight w:hRule="exact" w:val="263"/>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b/>
                <w:bCs/>
              </w:rPr>
              <w:t>Request</w:t>
            </w:r>
            <w:r>
              <w:rPr>
                <w:rFonts w:ascii="Times New Roman" w:eastAsia="Times New Roman" w:hAnsi="Times New Roman"/>
                <w:b/>
                <w:bCs/>
                <w:spacing w:val="-8"/>
              </w:rPr>
              <w:t xml:space="preserve"> </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for</w:t>
            </w:r>
            <w:r>
              <w:rPr>
                <w:rFonts w:ascii="Times New Roman" w:eastAsia="Times New Roman" w:hAnsi="Times New Roman"/>
                <w:b/>
                <w:bCs/>
                <w:spacing w:val="-3"/>
              </w:rPr>
              <w:t xml:space="preserve"> </w:t>
            </w:r>
            <w:r>
              <w:rPr>
                <w:rFonts w:ascii="Times New Roman" w:eastAsia="Times New Roman" w:hAnsi="Times New Roman"/>
                <w:b/>
                <w:bCs/>
              </w:rPr>
              <w:t>(please</w:t>
            </w:r>
            <w:r>
              <w:rPr>
                <w:rFonts w:ascii="Times New Roman" w:eastAsia="Times New Roman" w:hAnsi="Times New Roman"/>
                <w:b/>
                <w:bCs/>
                <w:spacing w:val="-6"/>
              </w:rPr>
              <w:t xml:space="preserve"> </w:t>
            </w:r>
            <w:r>
              <w:rPr>
                <w:rFonts w:ascii="Times New Roman" w:eastAsia="Times New Roman" w:hAnsi="Times New Roman"/>
                <w:b/>
                <w:bCs/>
              </w:rPr>
              <w:t>ch</w:t>
            </w:r>
            <w:r>
              <w:rPr>
                <w:rFonts w:ascii="Times New Roman" w:eastAsia="Times New Roman" w:hAnsi="Times New Roman"/>
                <w:b/>
                <w:bCs/>
                <w:spacing w:val="1"/>
              </w:rPr>
              <w:t>e</w:t>
            </w:r>
            <w:r>
              <w:rPr>
                <w:rFonts w:ascii="Times New Roman" w:eastAsia="Times New Roman" w:hAnsi="Times New Roman"/>
                <w:b/>
                <w:bCs/>
              </w:rPr>
              <w:t>ck</w:t>
            </w:r>
            <w:r>
              <w:rPr>
                <w:rFonts w:ascii="Times New Roman" w:eastAsia="Times New Roman" w:hAnsi="Times New Roman"/>
                <w:b/>
                <w:bCs/>
                <w:spacing w:val="-5"/>
              </w:rPr>
              <w:t xml:space="preserve"> </w:t>
            </w:r>
            <w:r>
              <w:rPr>
                <w:rFonts w:ascii="Times New Roman" w:eastAsia="Times New Roman" w:hAnsi="Times New Roman"/>
                <w:b/>
                <w:bCs/>
              </w:rPr>
              <w:t>only</w:t>
            </w:r>
            <w:r>
              <w:rPr>
                <w:rFonts w:ascii="Times New Roman" w:eastAsia="Times New Roman" w:hAnsi="Times New Roman"/>
                <w:b/>
                <w:bCs/>
                <w:spacing w:val="-4"/>
              </w:rPr>
              <w:t xml:space="preserve"> </w:t>
            </w:r>
            <w:r>
              <w:rPr>
                <w:rFonts w:ascii="Times New Roman" w:eastAsia="Times New Roman" w:hAnsi="Times New Roman"/>
                <w:b/>
                <w:bCs/>
              </w:rPr>
              <w:t>one):</w:t>
            </w:r>
          </w:p>
        </w:tc>
      </w:tr>
      <w:tr w:rsidR="00D637EE" w:rsidTr="00A5469B">
        <w:trPr>
          <w:trHeight w:hRule="exact" w:val="1528"/>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before="11" w:after="0" w:line="240" w:lineRule="exact"/>
              <w:rPr>
                <w:sz w:val="24"/>
                <w:szCs w:val="24"/>
              </w:rPr>
            </w:pPr>
          </w:p>
          <w:p w:rsidR="00D637EE" w:rsidRDefault="00D637EE" w:rsidP="00A5469B">
            <w:pPr>
              <w:tabs>
                <w:tab w:val="left" w:pos="580"/>
              </w:tabs>
              <w:spacing w:after="0" w:line="240" w:lineRule="auto"/>
              <w:ind w:left="102" w:right="-20"/>
              <w:rPr>
                <w:rFonts w:ascii="Times New Roman" w:eastAsia="Times New Roman" w:hAnsi="Times New Roman"/>
              </w:rPr>
            </w:pPr>
            <w:r>
              <w:rPr>
                <w:rFonts w:ascii="Times New Roman" w:eastAsia="Times New Roman" w:hAnsi="Times New Roman"/>
                <w:b/>
                <w:bCs/>
              </w:rPr>
              <w:t>[</w:t>
            </w:r>
            <w:r>
              <w:rPr>
                <w:rFonts w:ascii="Times New Roman" w:eastAsia="Times New Roman" w:hAnsi="Times New Roman"/>
                <w:b/>
                <w:bCs/>
                <w:spacing w:val="54"/>
              </w:rPr>
              <w:t xml:space="preserve"> </w:t>
            </w:r>
            <w:r>
              <w:rPr>
                <w:rFonts w:ascii="Times New Roman" w:eastAsia="Times New Roman" w:hAnsi="Times New Roman"/>
                <w:b/>
                <w:bCs/>
              </w:rPr>
              <w:t>]</w:t>
            </w:r>
            <w:r>
              <w:rPr>
                <w:rFonts w:ascii="Times New Roman" w:eastAsia="Times New Roman" w:hAnsi="Times New Roman"/>
                <w:b/>
                <w:bCs/>
              </w:rPr>
              <w:tab/>
              <w:t>REFUND</w:t>
            </w:r>
          </w:p>
          <w:p w:rsidR="00D637EE" w:rsidRDefault="00D637EE" w:rsidP="00A5469B">
            <w:pPr>
              <w:spacing w:before="1" w:after="0" w:line="254" w:lineRule="exact"/>
              <w:ind w:left="102" w:right="64"/>
              <w:rPr>
                <w:rFonts w:ascii="Times New Roman" w:eastAsia="Times New Roman" w:hAnsi="Times New Roman"/>
              </w:rPr>
            </w:pPr>
            <w:r>
              <w:rPr>
                <w:rFonts w:ascii="Times New Roman" w:eastAsia="Times New Roman" w:hAnsi="Times New Roman"/>
              </w:rPr>
              <w:t>Refund</w:t>
            </w:r>
            <w:r>
              <w:rPr>
                <w:rFonts w:ascii="Times New Roman" w:eastAsia="Times New Roman" w:hAnsi="Times New Roman"/>
                <w:spacing w:val="-6"/>
              </w:rPr>
              <w:t xml:space="preserve"> </w:t>
            </w:r>
            <w:r>
              <w:rPr>
                <w:rFonts w:ascii="Times New Roman" w:eastAsia="Times New Roman" w:hAnsi="Times New Roman"/>
              </w:rPr>
              <w:t>for</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a</w:t>
            </w:r>
            <w:r>
              <w:rPr>
                <w:rFonts w:ascii="Times New Roman" w:eastAsia="Times New Roman" w:hAnsi="Times New Roman"/>
                <w:spacing w:val="2"/>
              </w:rPr>
              <w:t>y</w:t>
            </w:r>
            <w:r>
              <w:rPr>
                <w:rFonts w:ascii="Times New Roman" w:eastAsia="Times New Roman" w:hAnsi="Times New Roman"/>
                <w:spacing w:val="-2"/>
              </w:rPr>
              <w:t>m</w:t>
            </w:r>
            <w:r>
              <w:rPr>
                <w:rFonts w:ascii="Times New Roman" w:eastAsia="Times New Roman" w:hAnsi="Times New Roman"/>
              </w:rPr>
              <w:t>ent</w:t>
            </w:r>
            <w:r>
              <w:rPr>
                <w:rFonts w:ascii="Times New Roman" w:eastAsia="Times New Roman" w:hAnsi="Times New Roman"/>
                <w:spacing w:val="-6"/>
              </w:rPr>
              <w:t xml:space="preserve"> </w:t>
            </w:r>
            <w:r>
              <w:rPr>
                <w:rFonts w:ascii="Times New Roman" w:eastAsia="Times New Roman" w:hAnsi="Times New Roman"/>
                <w:spacing w:val="-2"/>
              </w:rPr>
              <w:t>m</w:t>
            </w:r>
            <w:r>
              <w:rPr>
                <w:rFonts w:ascii="Times New Roman" w:eastAsia="Times New Roman" w:hAnsi="Times New Roman"/>
              </w:rPr>
              <w:t>ade</w:t>
            </w:r>
            <w:r>
              <w:rPr>
                <w:rFonts w:ascii="Times New Roman" w:eastAsia="Times New Roman" w:hAnsi="Times New Roman"/>
                <w:spacing w:val="-3"/>
              </w:rPr>
              <w:t xml:space="preserve"> </w:t>
            </w:r>
            <w:r>
              <w:rPr>
                <w:rFonts w:ascii="Times New Roman" w:eastAsia="Times New Roman" w:hAnsi="Times New Roman"/>
                <w:spacing w:val="-1"/>
              </w:rPr>
              <w:t>b</w:t>
            </w:r>
            <w:r>
              <w:rPr>
                <w:rFonts w:ascii="Times New Roman" w:eastAsia="Times New Roman" w:hAnsi="Times New Roman"/>
              </w:rPr>
              <w:t>y Check</w:t>
            </w:r>
            <w:r>
              <w:rPr>
                <w:rFonts w:ascii="Times New Roman" w:eastAsia="Times New Roman" w:hAnsi="Times New Roman"/>
                <w:spacing w:val="-6"/>
              </w:rPr>
              <w:t xml:space="preserve"> </w:t>
            </w:r>
            <w:r>
              <w:rPr>
                <w:rFonts w:ascii="Times New Roman" w:eastAsia="Times New Roman" w:hAnsi="Times New Roman"/>
              </w:rPr>
              <w:t>or</w:t>
            </w:r>
            <w:r>
              <w:rPr>
                <w:rFonts w:ascii="Times New Roman" w:eastAsia="Times New Roman" w:hAnsi="Times New Roman"/>
                <w:spacing w:val="-3"/>
              </w:rPr>
              <w:t xml:space="preserve"> </w:t>
            </w:r>
            <w:r>
              <w:rPr>
                <w:rFonts w:ascii="Times New Roman" w:eastAsia="Times New Roman" w:hAnsi="Times New Roman"/>
              </w:rPr>
              <w:t>Mon</w:t>
            </w:r>
            <w:r>
              <w:rPr>
                <w:rFonts w:ascii="Times New Roman" w:eastAsia="Times New Roman" w:hAnsi="Times New Roman"/>
                <w:spacing w:val="-1"/>
              </w:rPr>
              <w:t>e</w:t>
            </w:r>
            <w:r>
              <w:rPr>
                <w:rFonts w:ascii="Times New Roman" w:eastAsia="Times New Roman" w:hAnsi="Times New Roman"/>
              </w:rPr>
              <w:t>y</w:t>
            </w:r>
            <w:r>
              <w:rPr>
                <w:rFonts w:ascii="Times New Roman" w:eastAsia="Times New Roman" w:hAnsi="Times New Roman"/>
                <w:spacing w:val="-4"/>
              </w:rPr>
              <w:t xml:space="preserve"> </w:t>
            </w:r>
            <w:r>
              <w:rPr>
                <w:rFonts w:ascii="Times New Roman" w:eastAsia="Times New Roman" w:hAnsi="Times New Roman"/>
              </w:rPr>
              <w:t>Order will</w:t>
            </w:r>
            <w:r>
              <w:rPr>
                <w:rFonts w:ascii="Times New Roman" w:eastAsia="Times New Roman" w:hAnsi="Times New Roman"/>
                <w:spacing w:val="-3"/>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sent</w:t>
            </w:r>
            <w:r>
              <w:rPr>
                <w:rFonts w:ascii="Times New Roman" w:eastAsia="Times New Roman" w:hAnsi="Times New Roman"/>
                <w:spacing w:val="-4"/>
              </w:rPr>
              <w:t xml:space="preserve"> </w:t>
            </w:r>
            <w:r>
              <w:rPr>
                <w:rFonts w:ascii="Times New Roman" w:eastAsia="Times New Roman" w:hAnsi="Times New Roman"/>
              </w:rPr>
              <w:t>to</w:t>
            </w:r>
            <w:r>
              <w:rPr>
                <w:rFonts w:ascii="Times New Roman" w:eastAsia="Times New Roman" w:hAnsi="Times New Roman"/>
                <w:spacing w:val="-2"/>
              </w:rPr>
              <w:t xml:space="preserve"> </w:t>
            </w:r>
            <w:r>
              <w:rPr>
                <w:rFonts w:ascii="Times New Roman" w:eastAsia="Times New Roman" w:hAnsi="Times New Roman"/>
              </w:rPr>
              <w:t>the</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a</w:t>
            </w:r>
            <w:r>
              <w:rPr>
                <w:rFonts w:ascii="Times New Roman" w:eastAsia="Times New Roman" w:hAnsi="Times New Roman"/>
                <w:spacing w:val="2"/>
              </w:rPr>
              <w:t>y</w:t>
            </w:r>
            <w:r>
              <w:rPr>
                <w:rFonts w:ascii="Times New Roman" w:eastAsia="Times New Roman" w:hAnsi="Times New Roman"/>
              </w:rPr>
              <w:t>ee</w:t>
            </w:r>
            <w:r>
              <w:rPr>
                <w:rFonts w:ascii="Times New Roman" w:eastAsia="Times New Roman" w:hAnsi="Times New Roman"/>
                <w:spacing w:val="-5"/>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rPr>
              <w:t>the</w:t>
            </w:r>
            <w:r>
              <w:rPr>
                <w:rFonts w:ascii="Times New Roman" w:eastAsia="Times New Roman" w:hAnsi="Times New Roman"/>
                <w:spacing w:val="-3"/>
              </w:rPr>
              <w:t xml:space="preserve"> </w:t>
            </w:r>
            <w:r>
              <w:rPr>
                <w:rFonts w:ascii="Times New Roman" w:eastAsia="Times New Roman" w:hAnsi="Times New Roman"/>
              </w:rPr>
              <w:t>address</w:t>
            </w:r>
            <w:r>
              <w:rPr>
                <w:rFonts w:ascii="Times New Roman" w:eastAsia="Times New Roman" w:hAnsi="Times New Roman"/>
                <w:spacing w:val="-7"/>
              </w:rPr>
              <w:t xml:space="preserve"> </w:t>
            </w:r>
            <w:r>
              <w:rPr>
                <w:rFonts w:ascii="Times New Roman" w:eastAsia="Times New Roman" w:hAnsi="Times New Roman"/>
              </w:rPr>
              <w:t>provided</w:t>
            </w:r>
            <w:r>
              <w:rPr>
                <w:rFonts w:ascii="Times New Roman" w:eastAsia="Times New Roman" w:hAnsi="Times New Roman"/>
                <w:spacing w:val="-9"/>
              </w:rPr>
              <w:t xml:space="preserve"> </w:t>
            </w:r>
            <w:r>
              <w:rPr>
                <w:rFonts w:ascii="Times New Roman" w:eastAsia="Times New Roman" w:hAnsi="Times New Roman"/>
              </w:rPr>
              <w:t>on this</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m</w:t>
            </w:r>
            <w:r>
              <w:rPr>
                <w:rFonts w:ascii="Times New Roman" w:eastAsia="Times New Roman" w:hAnsi="Times New Roman"/>
              </w:rPr>
              <w:t>.</w:t>
            </w:r>
            <w:r>
              <w:rPr>
                <w:rFonts w:ascii="Times New Roman" w:eastAsia="Times New Roman" w:hAnsi="Times New Roman"/>
                <w:spacing w:val="-5"/>
              </w:rPr>
              <w:t xml:space="preserve"> </w:t>
            </w:r>
            <w:r>
              <w:rPr>
                <w:rFonts w:ascii="Times New Roman" w:eastAsia="Times New Roman" w:hAnsi="Times New Roman"/>
              </w:rPr>
              <w:t>Pl</w:t>
            </w:r>
            <w:r>
              <w:rPr>
                <w:rFonts w:ascii="Times New Roman" w:eastAsia="Times New Roman" w:hAnsi="Times New Roman"/>
                <w:spacing w:val="1"/>
              </w:rPr>
              <w:t>e</w:t>
            </w:r>
            <w:r>
              <w:rPr>
                <w:rFonts w:ascii="Times New Roman" w:eastAsia="Times New Roman" w:hAnsi="Times New Roman"/>
              </w:rPr>
              <w:t>ase</w:t>
            </w:r>
            <w:r>
              <w:rPr>
                <w:rFonts w:ascii="Times New Roman" w:eastAsia="Times New Roman" w:hAnsi="Times New Roman"/>
                <w:spacing w:val="-6"/>
              </w:rPr>
              <w:t xml:space="preserve"> </w:t>
            </w:r>
            <w:r>
              <w:rPr>
                <w:rFonts w:ascii="Times New Roman" w:eastAsia="Times New Roman" w:hAnsi="Times New Roman"/>
              </w:rPr>
              <w:t>allow</w:t>
            </w:r>
            <w:r>
              <w:rPr>
                <w:rFonts w:ascii="Times New Roman" w:eastAsia="Times New Roman" w:hAnsi="Times New Roman"/>
                <w:spacing w:val="-5"/>
              </w:rPr>
              <w:t xml:space="preserve"> </w:t>
            </w:r>
            <w:r>
              <w:rPr>
                <w:rFonts w:ascii="Times New Roman" w:eastAsia="Times New Roman" w:hAnsi="Times New Roman"/>
              </w:rPr>
              <w:t>6</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eeks</w:t>
            </w:r>
            <w:r>
              <w:rPr>
                <w:rFonts w:ascii="Times New Roman" w:eastAsia="Times New Roman" w:hAnsi="Times New Roman"/>
                <w:spacing w:val="-5"/>
              </w:rPr>
              <w:t xml:space="preserve"> </w:t>
            </w:r>
            <w:r>
              <w:rPr>
                <w:rFonts w:ascii="Times New Roman" w:eastAsia="Times New Roman" w:hAnsi="Times New Roman"/>
              </w:rPr>
              <w:t>for</w:t>
            </w:r>
            <w:r>
              <w:rPr>
                <w:rFonts w:ascii="Times New Roman" w:eastAsia="Times New Roman" w:hAnsi="Times New Roman"/>
                <w:spacing w:val="-3"/>
              </w:rPr>
              <w:t xml:space="preserve"> </w:t>
            </w:r>
            <w:r>
              <w:rPr>
                <w:rFonts w:ascii="Times New Roman" w:eastAsia="Times New Roman" w:hAnsi="Times New Roman"/>
              </w:rPr>
              <w:t>processing.</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before="11" w:after="0" w:line="240" w:lineRule="exact"/>
              <w:rPr>
                <w:sz w:val="24"/>
                <w:szCs w:val="24"/>
              </w:rPr>
            </w:pPr>
          </w:p>
          <w:p w:rsidR="00D637EE" w:rsidRDefault="00D637EE" w:rsidP="00A5469B">
            <w:pPr>
              <w:tabs>
                <w:tab w:val="left" w:pos="560"/>
              </w:tabs>
              <w:spacing w:after="0" w:line="240" w:lineRule="auto"/>
              <w:ind w:left="101" w:right="-20"/>
              <w:rPr>
                <w:rFonts w:ascii="Times New Roman" w:eastAsia="Times New Roman" w:hAnsi="Times New Roman"/>
              </w:rPr>
            </w:pPr>
            <w:r>
              <w:rPr>
                <w:rFonts w:ascii="Times New Roman" w:eastAsia="Times New Roman" w:hAnsi="Times New Roman"/>
                <w:b/>
                <w:bCs/>
              </w:rPr>
              <w:t>[</w:t>
            </w:r>
            <w:r>
              <w:rPr>
                <w:rFonts w:ascii="Times New Roman" w:eastAsia="Times New Roman" w:hAnsi="Times New Roman"/>
                <w:b/>
                <w:bCs/>
                <w:spacing w:val="54"/>
              </w:rPr>
              <w:t xml:space="preserve"> </w:t>
            </w:r>
            <w:r>
              <w:rPr>
                <w:rFonts w:ascii="Times New Roman" w:eastAsia="Times New Roman" w:hAnsi="Times New Roman"/>
                <w:b/>
                <w:bCs/>
              </w:rPr>
              <w:t>]</w:t>
            </w:r>
            <w:r>
              <w:rPr>
                <w:rFonts w:ascii="Times New Roman" w:eastAsia="Times New Roman" w:hAnsi="Times New Roman"/>
                <w:b/>
                <w:bCs/>
              </w:rPr>
              <w:tab/>
              <w:t>CRED</w:t>
            </w:r>
            <w:r>
              <w:rPr>
                <w:rFonts w:ascii="Times New Roman" w:eastAsia="Times New Roman" w:hAnsi="Times New Roman"/>
                <w:b/>
                <w:bCs/>
                <w:spacing w:val="1"/>
              </w:rPr>
              <w:t>I</w:t>
            </w:r>
            <w:r>
              <w:rPr>
                <w:rFonts w:ascii="Times New Roman" w:eastAsia="Times New Roman" w:hAnsi="Times New Roman"/>
                <w:b/>
                <w:bCs/>
              </w:rPr>
              <w:t>T</w:t>
            </w:r>
          </w:p>
          <w:p w:rsidR="00D637EE" w:rsidRDefault="00D637EE" w:rsidP="00A5469B">
            <w:pPr>
              <w:spacing w:before="1" w:after="0" w:line="254" w:lineRule="exact"/>
              <w:ind w:left="101" w:right="100"/>
              <w:rPr>
                <w:rFonts w:ascii="Times New Roman" w:eastAsia="Times New Roman" w:hAnsi="Times New Roman"/>
              </w:rPr>
            </w:pPr>
            <w:r>
              <w:rPr>
                <w:rFonts w:ascii="Times New Roman" w:eastAsia="Times New Roman" w:hAnsi="Times New Roman"/>
              </w:rPr>
              <w:t>Credit</w:t>
            </w:r>
            <w:r>
              <w:rPr>
                <w:rFonts w:ascii="Times New Roman" w:eastAsia="Times New Roman" w:hAnsi="Times New Roman"/>
                <w:spacing w:val="-5"/>
              </w:rPr>
              <w:t xml:space="preserve"> </w:t>
            </w:r>
            <w:r>
              <w:rPr>
                <w:rFonts w:ascii="Times New Roman" w:eastAsia="Times New Roman" w:hAnsi="Times New Roman"/>
              </w:rPr>
              <w:t>for</w:t>
            </w:r>
            <w:r>
              <w:rPr>
                <w:rFonts w:ascii="Times New Roman" w:eastAsia="Times New Roman" w:hAnsi="Times New Roman"/>
                <w:spacing w:val="-3"/>
              </w:rPr>
              <w:t xml:space="preserve"> </w:t>
            </w:r>
            <w:r>
              <w:rPr>
                <w:rFonts w:ascii="Times New Roman" w:eastAsia="Times New Roman" w:hAnsi="Times New Roman"/>
              </w:rPr>
              <w:t>or</w:t>
            </w:r>
            <w:r>
              <w:rPr>
                <w:rFonts w:ascii="Times New Roman" w:eastAsia="Times New Roman" w:hAnsi="Times New Roman"/>
                <w:spacing w:val="-1"/>
              </w:rPr>
              <w:t>i</w:t>
            </w:r>
            <w:r>
              <w:rPr>
                <w:rFonts w:ascii="Times New Roman" w:eastAsia="Times New Roman" w:hAnsi="Times New Roman"/>
                <w:spacing w:val="1"/>
              </w:rPr>
              <w:t>g</w:t>
            </w:r>
            <w:r>
              <w:rPr>
                <w:rFonts w:ascii="Times New Roman" w:eastAsia="Times New Roman" w:hAnsi="Times New Roman"/>
              </w:rPr>
              <w:t>inal</w:t>
            </w:r>
            <w:r>
              <w:rPr>
                <w:rFonts w:ascii="Times New Roman" w:eastAsia="Times New Roman" w:hAnsi="Times New Roman"/>
                <w:spacing w:val="-7"/>
              </w:rPr>
              <w:t xml:space="preserve"> </w:t>
            </w:r>
            <w:r>
              <w:rPr>
                <w:rFonts w:ascii="Times New Roman" w:eastAsia="Times New Roman" w:hAnsi="Times New Roman"/>
              </w:rPr>
              <w:t>paid</w:t>
            </w:r>
            <w:r>
              <w:rPr>
                <w:rFonts w:ascii="Times New Roman" w:eastAsia="Times New Roman" w:hAnsi="Times New Roman"/>
                <w:spacing w:val="-4"/>
              </w:rPr>
              <w:t xml:space="preserve"> </w:t>
            </w:r>
            <w:r>
              <w:rPr>
                <w:rFonts w:ascii="Times New Roman" w:eastAsia="Times New Roman" w:hAnsi="Times New Roman"/>
              </w:rPr>
              <w:t>amount</w:t>
            </w:r>
            <w:r>
              <w:rPr>
                <w:rFonts w:ascii="Times New Roman" w:eastAsia="Times New Roman" w:hAnsi="Times New Roman"/>
                <w:spacing w:val="-7"/>
              </w:rPr>
              <w:t xml:space="preserve"> </w:t>
            </w:r>
            <w:r>
              <w:rPr>
                <w:rFonts w:ascii="Times New Roman" w:eastAsia="Times New Roman" w:hAnsi="Times New Roman"/>
              </w:rPr>
              <w:t>will</w:t>
            </w:r>
            <w:r>
              <w:rPr>
                <w:rFonts w:ascii="Times New Roman" w:eastAsia="Times New Roman" w:hAnsi="Times New Roman"/>
                <w:spacing w:val="-4"/>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issued</w:t>
            </w:r>
            <w:r>
              <w:rPr>
                <w:rFonts w:ascii="Times New Roman" w:eastAsia="Times New Roman" w:hAnsi="Times New Roman"/>
                <w:spacing w:val="-5"/>
              </w:rPr>
              <w:t xml:space="preserve"> </w:t>
            </w:r>
            <w:r>
              <w:rPr>
                <w:rFonts w:ascii="Times New Roman" w:eastAsia="Times New Roman" w:hAnsi="Times New Roman"/>
              </w:rPr>
              <w:t>and is</w:t>
            </w:r>
            <w:r>
              <w:rPr>
                <w:rFonts w:ascii="Times New Roman" w:eastAsia="Times New Roman" w:hAnsi="Times New Roman"/>
                <w:spacing w:val="-1"/>
              </w:rPr>
              <w:t xml:space="preserve"> </w:t>
            </w:r>
            <w:r>
              <w:rPr>
                <w:rFonts w:ascii="Times New Roman" w:eastAsia="Times New Roman" w:hAnsi="Times New Roman"/>
              </w:rPr>
              <w:t>good</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spacing w:val="1"/>
              </w:rPr>
              <w:t>o</w:t>
            </w:r>
            <w:r>
              <w:rPr>
                <w:rFonts w:ascii="Times New Roman" w:eastAsia="Times New Roman" w:hAnsi="Times New Roman"/>
              </w:rPr>
              <w:t>r</w:t>
            </w:r>
            <w:r>
              <w:rPr>
                <w:rFonts w:ascii="Times New Roman" w:eastAsia="Times New Roman" w:hAnsi="Times New Roman"/>
                <w:spacing w:val="-3"/>
              </w:rPr>
              <w:t xml:space="preserve"> </w:t>
            </w:r>
            <w:r>
              <w:rPr>
                <w:rFonts w:ascii="Times New Roman" w:eastAsia="Times New Roman" w:hAnsi="Times New Roman"/>
              </w:rPr>
              <w:t>1</w:t>
            </w:r>
            <w:r>
              <w:rPr>
                <w:rFonts w:ascii="Times New Roman" w:eastAsia="Times New Roman" w:hAnsi="Times New Roman"/>
                <w:spacing w:val="-2"/>
              </w:rPr>
              <w:t xml:space="preserve"> </w:t>
            </w:r>
            <w:r>
              <w:rPr>
                <w:rFonts w:ascii="Times New Roman" w:eastAsia="Times New Roman" w:hAnsi="Times New Roman"/>
                <w:spacing w:val="2"/>
              </w:rPr>
              <w:t>y</w:t>
            </w:r>
            <w:r>
              <w:rPr>
                <w:rFonts w:ascii="Times New Roman" w:eastAsia="Times New Roman" w:hAnsi="Times New Roman"/>
              </w:rPr>
              <w:t>ear,</w:t>
            </w:r>
            <w:r>
              <w:rPr>
                <w:rFonts w:ascii="Times New Roman" w:eastAsia="Times New Roman" w:hAnsi="Times New Roman"/>
                <w:spacing w:val="-4"/>
              </w:rPr>
              <w:t xml:space="preserve"> </w:t>
            </w:r>
            <w:r>
              <w:rPr>
                <w:rFonts w:ascii="Times New Roman" w:eastAsia="Times New Roman" w:hAnsi="Times New Roman"/>
              </w:rPr>
              <w:t>from</w:t>
            </w:r>
            <w:r>
              <w:rPr>
                <w:rFonts w:ascii="Times New Roman" w:eastAsia="Times New Roman" w:hAnsi="Times New Roman"/>
                <w:spacing w:val="-5"/>
              </w:rPr>
              <w:t xml:space="preserve"> </w:t>
            </w:r>
            <w:r>
              <w:rPr>
                <w:rFonts w:ascii="Times New Roman" w:eastAsia="Times New Roman" w:hAnsi="Times New Roman"/>
              </w:rPr>
              <w:t>date</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the</w:t>
            </w:r>
            <w:r>
              <w:rPr>
                <w:rFonts w:ascii="Times New Roman" w:eastAsia="Times New Roman" w:hAnsi="Times New Roman"/>
                <w:spacing w:val="-3"/>
              </w:rPr>
              <w:t xml:space="preserve"> </w:t>
            </w:r>
            <w:r>
              <w:rPr>
                <w:rFonts w:ascii="Times New Roman" w:eastAsia="Times New Roman" w:hAnsi="Times New Roman"/>
              </w:rPr>
              <w:t>first</w:t>
            </w:r>
            <w:r>
              <w:rPr>
                <w:rFonts w:ascii="Times New Roman" w:eastAsia="Times New Roman" w:hAnsi="Times New Roman"/>
                <w:spacing w:val="-4"/>
              </w:rPr>
              <w:t xml:space="preserve"> </w:t>
            </w:r>
            <w:r>
              <w:rPr>
                <w:rFonts w:ascii="Times New Roman" w:eastAsia="Times New Roman" w:hAnsi="Times New Roman"/>
              </w:rPr>
              <w:t>class. Credit</w:t>
            </w:r>
            <w:r>
              <w:rPr>
                <w:rFonts w:ascii="Times New Roman" w:eastAsia="Times New Roman" w:hAnsi="Times New Roman"/>
                <w:spacing w:val="-5"/>
              </w:rPr>
              <w:t xml:space="preserve"> </w:t>
            </w:r>
            <w:r>
              <w:rPr>
                <w:rFonts w:ascii="Times New Roman" w:eastAsia="Times New Roman" w:hAnsi="Times New Roman"/>
              </w:rPr>
              <w:t>will</w:t>
            </w:r>
            <w:r>
              <w:rPr>
                <w:rFonts w:ascii="Times New Roman" w:eastAsia="Times New Roman" w:hAnsi="Times New Roman"/>
                <w:spacing w:val="-3"/>
              </w:rPr>
              <w:t xml:space="preserve"> </w:t>
            </w:r>
            <w:r>
              <w:rPr>
                <w:rFonts w:ascii="Times New Roman" w:eastAsia="Times New Roman" w:hAnsi="Times New Roman"/>
              </w:rPr>
              <w:t>expire</w:t>
            </w:r>
            <w:r>
              <w:rPr>
                <w:rFonts w:ascii="Times New Roman" w:eastAsia="Times New Roman" w:hAnsi="Times New Roman"/>
                <w:spacing w:val="-5"/>
              </w:rPr>
              <w:t xml:space="preserve"> </w:t>
            </w:r>
            <w:r>
              <w:rPr>
                <w:rFonts w:ascii="Times New Roman" w:eastAsia="Times New Roman" w:hAnsi="Times New Roman"/>
              </w:rPr>
              <w:t>if</w:t>
            </w:r>
            <w:r>
              <w:rPr>
                <w:rFonts w:ascii="Times New Roman" w:eastAsia="Times New Roman" w:hAnsi="Times New Roman"/>
                <w:spacing w:val="-1"/>
              </w:rPr>
              <w:t xml:space="preserve"> </w:t>
            </w:r>
            <w:r>
              <w:rPr>
                <w:rFonts w:ascii="Times New Roman" w:eastAsia="Times New Roman" w:hAnsi="Times New Roman"/>
              </w:rPr>
              <w:t>not</w:t>
            </w:r>
            <w:r>
              <w:rPr>
                <w:rFonts w:ascii="Times New Roman" w:eastAsia="Times New Roman" w:hAnsi="Times New Roman"/>
                <w:spacing w:val="-4"/>
              </w:rPr>
              <w:t xml:space="preserve"> </w:t>
            </w:r>
            <w:r>
              <w:rPr>
                <w:rFonts w:ascii="Times New Roman" w:eastAsia="Times New Roman" w:hAnsi="Times New Roman"/>
              </w:rPr>
              <w:t>used</w:t>
            </w:r>
            <w:r>
              <w:rPr>
                <w:rFonts w:ascii="Times New Roman" w:eastAsia="Times New Roman" w:hAnsi="Times New Roman"/>
                <w:spacing w:val="-4"/>
              </w:rPr>
              <w:t xml:space="preserve"> </w:t>
            </w:r>
            <w:r>
              <w:rPr>
                <w:rFonts w:ascii="Times New Roman" w:eastAsia="Times New Roman" w:hAnsi="Times New Roman"/>
              </w:rPr>
              <w:t>within</w:t>
            </w:r>
            <w:r>
              <w:rPr>
                <w:rFonts w:ascii="Times New Roman" w:eastAsia="Times New Roman" w:hAnsi="Times New Roman"/>
                <w:spacing w:val="-6"/>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4"/>
              </w:rPr>
              <w:t xml:space="preserve"> </w:t>
            </w:r>
            <w:r>
              <w:rPr>
                <w:rFonts w:ascii="Times New Roman" w:eastAsia="Times New Roman" w:hAnsi="Times New Roman"/>
              </w:rPr>
              <w:t>year.</w:t>
            </w:r>
          </w:p>
        </w:tc>
      </w:tr>
      <w:tr w:rsidR="00D637EE" w:rsidTr="00A5469B">
        <w:trPr>
          <w:trHeight w:hRule="exact" w:val="769"/>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2" w:right="-20"/>
              <w:rPr>
                <w:rFonts w:ascii="Times New Roman" w:eastAsia="Times New Roman" w:hAnsi="Times New Roman"/>
              </w:rPr>
            </w:pPr>
            <w:r>
              <w:rPr>
                <w:rFonts w:ascii="Times New Roman" w:eastAsia="Times New Roman" w:hAnsi="Times New Roman"/>
              </w:rPr>
              <w:t>Course</w:t>
            </w:r>
            <w:r>
              <w:rPr>
                <w:rFonts w:ascii="Times New Roman" w:eastAsia="Times New Roman" w:hAnsi="Times New Roman"/>
                <w:spacing w:val="-6"/>
              </w:rPr>
              <w:t xml:space="preserve"> </w:t>
            </w:r>
            <w:r>
              <w:rPr>
                <w:rFonts w:ascii="Times New Roman" w:eastAsia="Times New Roman" w:hAnsi="Times New Roman"/>
              </w:rPr>
              <w:t>Title:</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51" w:lineRule="exact"/>
              <w:ind w:left="101" w:right="-20"/>
              <w:rPr>
                <w:rFonts w:ascii="Times New Roman" w:eastAsia="Times New Roman" w:hAnsi="Times New Roman"/>
              </w:rPr>
            </w:pPr>
            <w:r>
              <w:rPr>
                <w:rFonts w:ascii="Times New Roman" w:eastAsia="Times New Roman" w:hAnsi="Times New Roman"/>
              </w:rPr>
              <w:t>Course</w:t>
            </w:r>
            <w:r>
              <w:rPr>
                <w:rFonts w:ascii="Times New Roman" w:eastAsia="Times New Roman" w:hAnsi="Times New Roman"/>
                <w:spacing w:val="-6"/>
              </w:rPr>
              <w:t xml:space="preserve"> </w:t>
            </w:r>
            <w:r>
              <w:rPr>
                <w:rFonts w:ascii="Times New Roman" w:eastAsia="Times New Roman" w:hAnsi="Times New Roman"/>
              </w:rPr>
              <w:t>Date(s):</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2"/>
              </w:rPr>
              <w:t>m</w:t>
            </w:r>
            <w:r>
              <w:rPr>
                <w:rFonts w:ascii="Times New Roman" w:eastAsia="Times New Roman" w:hAnsi="Times New Roman"/>
              </w:rPr>
              <w:t>ount</w:t>
            </w:r>
            <w:r>
              <w:rPr>
                <w:rFonts w:ascii="Times New Roman" w:eastAsia="Times New Roman" w:hAnsi="Times New Roman"/>
                <w:spacing w:val="-6"/>
              </w:rPr>
              <w:t xml:space="preserve"> </w:t>
            </w:r>
            <w:r>
              <w:rPr>
                <w:rFonts w:ascii="Times New Roman" w:eastAsia="Times New Roman" w:hAnsi="Times New Roman"/>
              </w:rPr>
              <w:t>Paid:</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before="11" w:after="0" w:line="240" w:lineRule="exact"/>
              <w:rPr>
                <w:sz w:val="24"/>
                <w:szCs w:val="24"/>
              </w:rPr>
            </w:pPr>
          </w:p>
          <w:p w:rsidR="00D637EE" w:rsidRDefault="00D637EE" w:rsidP="00A5469B">
            <w:pPr>
              <w:spacing w:after="0" w:line="240" w:lineRule="auto"/>
              <w:ind w:left="102" w:right="-20"/>
              <w:rPr>
                <w:rFonts w:ascii="Times New Roman" w:eastAsia="Times New Roman" w:hAnsi="Times New Roman"/>
              </w:rPr>
            </w:pPr>
            <w:r>
              <w:rPr>
                <w:rFonts w:ascii="Times New Roman" w:eastAsia="Times New Roman" w:hAnsi="Times New Roman"/>
                <w:b/>
                <w:bCs/>
              </w:rPr>
              <w:t>Payment</w:t>
            </w:r>
            <w:r>
              <w:rPr>
                <w:rFonts w:ascii="Times New Roman" w:eastAsia="Times New Roman" w:hAnsi="Times New Roman"/>
                <w:b/>
                <w:bCs/>
                <w:spacing w:val="-8"/>
              </w:rPr>
              <w:t xml:space="preserve"> </w:t>
            </w:r>
            <w:r>
              <w:rPr>
                <w:rFonts w:ascii="Times New Roman" w:eastAsia="Times New Roman" w:hAnsi="Times New Roman"/>
                <w:b/>
                <w:bCs/>
              </w:rPr>
              <w:t>Method:</w:t>
            </w:r>
          </w:p>
        </w:tc>
      </w:tr>
      <w:tr w:rsidR="00D637EE" w:rsidTr="00A5469B">
        <w:trPr>
          <w:trHeight w:hRule="exact" w:val="516"/>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rPr>
              <w:t>Personal</w:t>
            </w:r>
            <w:r>
              <w:rPr>
                <w:rFonts w:ascii="Times New Roman" w:eastAsia="Times New Roman" w:hAnsi="Times New Roman"/>
                <w:spacing w:val="-8"/>
              </w:rPr>
              <w:t xml:space="preserve"> </w:t>
            </w:r>
            <w:r>
              <w:rPr>
                <w:rFonts w:ascii="Times New Roman" w:eastAsia="Times New Roman" w:hAnsi="Times New Roman"/>
              </w:rPr>
              <w:t>Check</w:t>
            </w:r>
            <w:r>
              <w:rPr>
                <w:rFonts w:ascii="Times New Roman" w:eastAsia="Times New Roman" w:hAnsi="Times New Roman"/>
                <w:spacing w:val="-6"/>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Mon</w:t>
            </w:r>
            <w:r>
              <w:rPr>
                <w:rFonts w:ascii="Times New Roman" w:eastAsia="Times New Roman" w:hAnsi="Times New Roman"/>
                <w:spacing w:val="-1"/>
              </w:rPr>
              <w:t>e</w:t>
            </w:r>
            <w:r>
              <w:rPr>
                <w:rFonts w:ascii="Times New Roman" w:eastAsia="Times New Roman" w:hAnsi="Times New Roman"/>
              </w:rPr>
              <w:t>y</w:t>
            </w:r>
            <w:r>
              <w:rPr>
                <w:rFonts w:ascii="Times New Roman" w:eastAsia="Times New Roman" w:hAnsi="Times New Roman"/>
                <w:spacing w:val="-5"/>
              </w:rPr>
              <w:t xml:space="preserve"> </w:t>
            </w:r>
            <w:r>
              <w:rPr>
                <w:rFonts w:ascii="Times New Roman" w:eastAsia="Times New Roman" w:hAnsi="Times New Roman"/>
              </w:rPr>
              <w:t>Order</w:t>
            </w:r>
            <w:r>
              <w:rPr>
                <w:rFonts w:ascii="Times New Roman" w:eastAsia="Times New Roman" w:hAnsi="Times New Roman"/>
                <w:spacing w:val="-5"/>
              </w:rPr>
              <w:t xml:space="preserve"> </w:t>
            </w:r>
            <w:r>
              <w:rPr>
                <w:rFonts w:ascii="Times New Roman" w:eastAsia="Times New Roman" w:hAnsi="Times New Roman"/>
              </w:rPr>
              <w:t>N</w:t>
            </w:r>
            <w:r>
              <w:rPr>
                <w:rFonts w:ascii="Times New Roman" w:eastAsia="Times New Roman" w:hAnsi="Times New Roman"/>
                <w:spacing w:val="2"/>
              </w:rPr>
              <w:t>u</w:t>
            </w:r>
            <w:r>
              <w:rPr>
                <w:rFonts w:ascii="Times New Roman" w:eastAsia="Times New Roman" w:hAnsi="Times New Roman"/>
                <w:spacing w:val="-2"/>
              </w:rPr>
              <w:t>m</w:t>
            </w:r>
            <w:r>
              <w:rPr>
                <w:rFonts w:ascii="Times New Roman" w:eastAsia="Times New Roman" w:hAnsi="Times New Roman"/>
                <w:spacing w:val="1"/>
              </w:rPr>
              <w:t>b</w:t>
            </w:r>
            <w:r>
              <w:rPr>
                <w:rFonts w:ascii="Times New Roman" w:eastAsia="Times New Roman" w:hAnsi="Times New Roman"/>
              </w:rPr>
              <w:t>er:</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1" w:right="-20"/>
              <w:rPr>
                <w:rFonts w:ascii="Times New Roman" w:eastAsia="Times New Roman" w:hAnsi="Times New Roman"/>
              </w:rPr>
            </w:pPr>
            <w:r>
              <w:rPr>
                <w:rFonts w:ascii="Times New Roman" w:eastAsia="Times New Roman" w:hAnsi="Times New Roman"/>
              </w:rPr>
              <w:t>Social</w:t>
            </w:r>
            <w:r>
              <w:rPr>
                <w:rFonts w:ascii="Times New Roman" w:eastAsia="Times New Roman" w:hAnsi="Times New Roman"/>
                <w:spacing w:val="-5"/>
              </w:rPr>
              <w:t xml:space="preserve"> </w:t>
            </w:r>
            <w:r>
              <w:rPr>
                <w:rFonts w:ascii="Times New Roman" w:eastAsia="Times New Roman" w:hAnsi="Times New Roman"/>
              </w:rPr>
              <w:t>Security</w:t>
            </w:r>
            <w:r>
              <w:rPr>
                <w:rFonts w:ascii="Times New Roman" w:eastAsia="Times New Roman" w:hAnsi="Times New Roman"/>
                <w:spacing w:val="-7"/>
              </w:rPr>
              <w:t xml:space="preserve"> </w:t>
            </w:r>
            <w:r>
              <w:rPr>
                <w:rFonts w:ascii="Times New Roman" w:eastAsia="Times New Roman" w:hAnsi="Times New Roman"/>
              </w:rPr>
              <w:t>Nu</w:t>
            </w:r>
            <w:r>
              <w:rPr>
                <w:rFonts w:ascii="Times New Roman" w:eastAsia="Times New Roman" w:hAnsi="Times New Roman"/>
                <w:spacing w:val="-2"/>
              </w:rPr>
              <w:t>m</w:t>
            </w:r>
            <w:r>
              <w:rPr>
                <w:rFonts w:ascii="Times New Roman" w:eastAsia="Times New Roman" w:hAnsi="Times New Roman"/>
                <w:spacing w:val="1"/>
              </w:rPr>
              <w:t>b</w:t>
            </w:r>
            <w:r>
              <w:rPr>
                <w:rFonts w:ascii="Times New Roman" w:eastAsia="Times New Roman" w:hAnsi="Times New Roman"/>
              </w:rPr>
              <w:t>er:</w:t>
            </w:r>
          </w:p>
        </w:tc>
      </w:tr>
      <w:tr w:rsidR="00D637EE" w:rsidTr="00A5469B">
        <w:trPr>
          <w:trHeight w:hRule="exact" w:val="516"/>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rPr>
              <w:t>Agency</w:t>
            </w:r>
            <w:r>
              <w:rPr>
                <w:rFonts w:ascii="Times New Roman" w:eastAsia="Times New Roman" w:hAnsi="Times New Roman"/>
                <w:spacing w:val="-5"/>
              </w:rPr>
              <w:t xml:space="preserve"> </w:t>
            </w:r>
            <w:r>
              <w:rPr>
                <w:rFonts w:ascii="Times New Roman" w:eastAsia="Times New Roman" w:hAnsi="Times New Roman"/>
              </w:rPr>
              <w:t>Check</w:t>
            </w:r>
            <w:r>
              <w:rPr>
                <w:rFonts w:ascii="Times New Roman" w:eastAsia="Times New Roman" w:hAnsi="Times New Roman"/>
                <w:spacing w:val="-6"/>
              </w:rPr>
              <w:t xml:space="preserve"> </w:t>
            </w:r>
            <w:r>
              <w:rPr>
                <w:rFonts w:ascii="Times New Roman" w:eastAsia="Times New Roman" w:hAnsi="Times New Roman"/>
              </w:rPr>
              <w:t>Nu</w:t>
            </w:r>
            <w:r>
              <w:rPr>
                <w:rFonts w:ascii="Times New Roman" w:eastAsia="Times New Roman" w:hAnsi="Times New Roman"/>
                <w:spacing w:val="-2"/>
              </w:rPr>
              <w:t>m</w:t>
            </w:r>
            <w:r>
              <w:rPr>
                <w:rFonts w:ascii="Times New Roman" w:eastAsia="Times New Roman" w:hAnsi="Times New Roman"/>
                <w:spacing w:val="1"/>
              </w:rPr>
              <w:t>b</w:t>
            </w:r>
            <w:r>
              <w:rPr>
                <w:rFonts w:ascii="Times New Roman" w:eastAsia="Times New Roman" w:hAnsi="Times New Roman"/>
              </w:rPr>
              <w:t>er:</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1" w:right="-20"/>
              <w:rPr>
                <w:rFonts w:ascii="Times New Roman" w:eastAsia="Times New Roman" w:hAnsi="Times New Roman"/>
              </w:rPr>
            </w:pPr>
            <w:r>
              <w:rPr>
                <w:rFonts w:ascii="Times New Roman" w:eastAsia="Times New Roman" w:hAnsi="Times New Roman"/>
              </w:rPr>
              <w:t>Federal</w:t>
            </w:r>
            <w:r>
              <w:rPr>
                <w:rFonts w:ascii="Times New Roman" w:eastAsia="Times New Roman" w:hAnsi="Times New Roman"/>
                <w:spacing w:val="-7"/>
              </w:rPr>
              <w:t xml:space="preserve"> </w:t>
            </w:r>
            <w:r>
              <w:rPr>
                <w:rFonts w:ascii="Times New Roman" w:eastAsia="Times New Roman" w:hAnsi="Times New Roman"/>
              </w:rPr>
              <w:t>ID</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F</w:t>
            </w:r>
            <w:r>
              <w:rPr>
                <w:rFonts w:ascii="Times New Roman" w:eastAsia="Times New Roman" w:hAnsi="Times New Roman"/>
              </w:rPr>
              <w:t>EIN)</w:t>
            </w:r>
            <w:r>
              <w:rPr>
                <w:rFonts w:ascii="Times New Roman" w:eastAsia="Times New Roman" w:hAnsi="Times New Roman"/>
                <w:spacing w:val="-6"/>
              </w:rPr>
              <w:t xml:space="preserve"> </w:t>
            </w:r>
            <w:r>
              <w:rPr>
                <w:rFonts w:ascii="Times New Roman" w:eastAsia="Times New Roman" w:hAnsi="Times New Roman"/>
              </w:rPr>
              <w:t>N</w:t>
            </w:r>
            <w:r>
              <w:rPr>
                <w:rFonts w:ascii="Times New Roman" w:eastAsia="Times New Roman" w:hAnsi="Times New Roman"/>
                <w:spacing w:val="2"/>
              </w:rPr>
              <w:t>u</w:t>
            </w:r>
            <w:r>
              <w:rPr>
                <w:rFonts w:ascii="Times New Roman" w:eastAsia="Times New Roman" w:hAnsi="Times New Roman"/>
                <w:spacing w:val="-2"/>
              </w:rPr>
              <w:t>m</w:t>
            </w:r>
            <w:r>
              <w:rPr>
                <w:rFonts w:ascii="Times New Roman" w:eastAsia="Times New Roman" w:hAnsi="Times New Roman"/>
                <w:spacing w:val="1"/>
              </w:rPr>
              <w:t>b</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rPr>
              <w:t>:</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before="11" w:after="0" w:line="240" w:lineRule="exact"/>
              <w:rPr>
                <w:sz w:val="24"/>
                <w:szCs w:val="24"/>
              </w:rPr>
            </w:pPr>
          </w:p>
          <w:p w:rsidR="00D637EE" w:rsidRDefault="00D637EE" w:rsidP="00A5469B">
            <w:pPr>
              <w:spacing w:after="0" w:line="240" w:lineRule="auto"/>
              <w:ind w:left="102" w:right="-20"/>
              <w:rPr>
                <w:rFonts w:ascii="Times New Roman" w:eastAsia="Times New Roman" w:hAnsi="Times New Roman"/>
              </w:rPr>
            </w:pPr>
            <w:r>
              <w:rPr>
                <w:rFonts w:ascii="Times New Roman" w:eastAsia="Times New Roman" w:hAnsi="Times New Roman"/>
                <w:b/>
                <w:bCs/>
              </w:rPr>
              <w:t>MD</w:t>
            </w:r>
            <w:r>
              <w:rPr>
                <w:rFonts w:ascii="Times New Roman" w:eastAsia="Times New Roman" w:hAnsi="Times New Roman"/>
                <w:b/>
                <w:bCs/>
                <w:spacing w:val="-4"/>
              </w:rPr>
              <w:t xml:space="preserve"> </w:t>
            </w:r>
            <w:r>
              <w:rPr>
                <w:rFonts w:ascii="Times New Roman" w:eastAsia="Times New Roman" w:hAnsi="Times New Roman"/>
                <w:b/>
                <w:bCs/>
              </w:rPr>
              <w:t>State</w:t>
            </w:r>
            <w:r>
              <w:rPr>
                <w:rFonts w:ascii="Times New Roman" w:eastAsia="Times New Roman" w:hAnsi="Times New Roman"/>
                <w:b/>
                <w:bCs/>
                <w:spacing w:val="-5"/>
              </w:rPr>
              <w:t xml:space="preserve"> </w:t>
            </w:r>
            <w:r>
              <w:rPr>
                <w:rFonts w:ascii="Times New Roman" w:eastAsia="Times New Roman" w:hAnsi="Times New Roman"/>
                <w:b/>
                <w:bCs/>
              </w:rPr>
              <w:t>Agency--Paid</w:t>
            </w:r>
            <w:r>
              <w:rPr>
                <w:rFonts w:ascii="Times New Roman" w:eastAsia="Times New Roman" w:hAnsi="Times New Roman"/>
                <w:b/>
                <w:bCs/>
                <w:spacing w:val="-13"/>
              </w:rPr>
              <w:t xml:space="preserve"> </w:t>
            </w:r>
            <w:r>
              <w:rPr>
                <w:rFonts w:ascii="Times New Roman" w:eastAsia="Times New Roman" w:hAnsi="Times New Roman"/>
                <w:b/>
                <w:bCs/>
              </w:rPr>
              <w:t>by</w:t>
            </w:r>
            <w:r>
              <w:rPr>
                <w:rFonts w:ascii="Times New Roman" w:eastAsia="Times New Roman" w:hAnsi="Times New Roman"/>
                <w:b/>
                <w:bCs/>
                <w:spacing w:val="-2"/>
              </w:rPr>
              <w:t xml:space="preserve"> </w:t>
            </w:r>
            <w:r>
              <w:rPr>
                <w:rFonts w:ascii="Times New Roman" w:eastAsia="Times New Roman" w:hAnsi="Times New Roman"/>
                <w:b/>
                <w:bCs/>
              </w:rPr>
              <w:t>R*STARS</w:t>
            </w:r>
            <w:r>
              <w:rPr>
                <w:rFonts w:ascii="Times New Roman" w:eastAsia="Times New Roman" w:hAnsi="Times New Roman"/>
                <w:b/>
                <w:bCs/>
                <w:spacing w:val="-10"/>
              </w:rPr>
              <w:t xml:space="preserve"> </w:t>
            </w:r>
            <w:r>
              <w:rPr>
                <w:rFonts w:ascii="Times New Roman" w:eastAsia="Times New Roman" w:hAnsi="Times New Roman"/>
                <w:b/>
                <w:bCs/>
              </w:rPr>
              <w:t>Transfer:</w:t>
            </w:r>
          </w:p>
        </w:tc>
      </w:tr>
      <w:tr w:rsidR="00D637EE" w:rsidTr="00A5469B">
        <w:trPr>
          <w:trHeight w:hRule="exact" w:val="516"/>
        </w:trPr>
        <w:tc>
          <w:tcPr>
            <w:tcW w:w="4918"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rPr>
              <w:t>Cur</w:t>
            </w:r>
            <w:r>
              <w:rPr>
                <w:rFonts w:ascii="Times New Roman" w:eastAsia="Times New Roman" w:hAnsi="Times New Roman"/>
                <w:spacing w:val="-3"/>
              </w:rPr>
              <w:t xml:space="preserve"> </w:t>
            </w:r>
            <w:r>
              <w:rPr>
                <w:rFonts w:ascii="Times New Roman" w:eastAsia="Times New Roman" w:hAnsi="Times New Roman"/>
              </w:rPr>
              <w:t>Doc</w:t>
            </w:r>
            <w:r>
              <w:rPr>
                <w:rFonts w:ascii="Times New Roman" w:eastAsia="Times New Roman" w:hAnsi="Times New Roman"/>
                <w:spacing w:val="-4"/>
              </w:rPr>
              <w:t xml:space="preserve"> </w:t>
            </w:r>
            <w:r>
              <w:rPr>
                <w:rFonts w:ascii="Times New Roman" w:eastAsia="Times New Roman" w:hAnsi="Times New Roman"/>
              </w:rPr>
              <w:t>Nu</w:t>
            </w:r>
            <w:r>
              <w:rPr>
                <w:rFonts w:ascii="Times New Roman" w:eastAsia="Times New Roman" w:hAnsi="Times New Roman"/>
                <w:spacing w:val="-2"/>
              </w:rPr>
              <w:t>m</w:t>
            </w:r>
            <w:r>
              <w:rPr>
                <w:rFonts w:ascii="Times New Roman" w:eastAsia="Times New Roman" w:hAnsi="Times New Roman"/>
                <w:spacing w:val="2"/>
              </w:rPr>
              <w:t>b</w:t>
            </w:r>
            <w:r>
              <w:rPr>
                <w:rFonts w:ascii="Times New Roman" w:eastAsia="Times New Roman" w:hAnsi="Times New Roman"/>
              </w:rPr>
              <w:t>er:</w:t>
            </w:r>
          </w:p>
        </w:tc>
        <w:tc>
          <w:tcPr>
            <w:tcW w:w="6607" w:type="dxa"/>
            <w:tcBorders>
              <w:top w:val="single" w:sz="4" w:space="0" w:color="000000"/>
              <w:left w:val="single" w:sz="4" w:space="0" w:color="000000"/>
              <w:bottom w:val="single" w:sz="4" w:space="0" w:color="000000"/>
              <w:right w:val="single" w:sz="4" w:space="0" w:color="000000"/>
            </w:tcBorders>
          </w:tcPr>
          <w:p w:rsidR="00D637EE" w:rsidRDefault="00D637EE" w:rsidP="00A5469B">
            <w:pPr>
              <w:spacing w:after="0" w:line="249" w:lineRule="exact"/>
              <w:ind w:left="101" w:right="-20"/>
              <w:rPr>
                <w:rFonts w:ascii="Times New Roman" w:eastAsia="Times New Roman" w:hAnsi="Times New Roman"/>
              </w:rPr>
            </w:pPr>
            <w:r>
              <w:rPr>
                <w:rFonts w:ascii="Times New Roman" w:eastAsia="Times New Roman" w:hAnsi="Times New Roman"/>
              </w:rPr>
              <w:t>Federal</w:t>
            </w:r>
            <w:r>
              <w:rPr>
                <w:rFonts w:ascii="Times New Roman" w:eastAsia="Times New Roman" w:hAnsi="Times New Roman"/>
                <w:spacing w:val="-7"/>
              </w:rPr>
              <w:t xml:space="preserve"> </w:t>
            </w:r>
            <w:r>
              <w:rPr>
                <w:rFonts w:ascii="Times New Roman" w:eastAsia="Times New Roman" w:hAnsi="Times New Roman"/>
              </w:rPr>
              <w:t>ID</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F</w:t>
            </w:r>
            <w:r>
              <w:rPr>
                <w:rFonts w:ascii="Times New Roman" w:eastAsia="Times New Roman" w:hAnsi="Times New Roman"/>
              </w:rPr>
              <w:t>EIN)</w:t>
            </w:r>
            <w:r>
              <w:rPr>
                <w:rFonts w:ascii="Times New Roman" w:eastAsia="Times New Roman" w:hAnsi="Times New Roman"/>
                <w:spacing w:val="-6"/>
              </w:rPr>
              <w:t xml:space="preserve"> </w:t>
            </w:r>
            <w:r>
              <w:rPr>
                <w:rFonts w:ascii="Times New Roman" w:eastAsia="Times New Roman" w:hAnsi="Times New Roman"/>
              </w:rPr>
              <w:t>N</w:t>
            </w:r>
            <w:r>
              <w:rPr>
                <w:rFonts w:ascii="Times New Roman" w:eastAsia="Times New Roman" w:hAnsi="Times New Roman"/>
                <w:spacing w:val="2"/>
              </w:rPr>
              <w:t>u</w:t>
            </w:r>
            <w:r>
              <w:rPr>
                <w:rFonts w:ascii="Times New Roman" w:eastAsia="Times New Roman" w:hAnsi="Times New Roman"/>
                <w:spacing w:val="-2"/>
              </w:rPr>
              <w:t>m</w:t>
            </w:r>
            <w:r>
              <w:rPr>
                <w:rFonts w:ascii="Times New Roman" w:eastAsia="Times New Roman" w:hAnsi="Times New Roman"/>
                <w:spacing w:val="1"/>
              </w:rPr>
              <w:t>b</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rPr>
              <w:t>:</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shd w:val="clear" w:color="auto" w:fill="F1F1F1"/>
          </w:tcPr>
          <w:p w:rsidR="00D637EE" w:rsidRDefault="00D637EE" w:rsidP="00A5469B">
            <w:pPr>
              <w:spacing w:after="0" w:line="249" w:lineRule="exact"/>
              <w:ind w:left="102" w:right="-20"/>
              <w:rPr>
                <w:rFonts w:ascii="Times New Roman" w:eastAsia="Times New Roman" w:hAnsi="Times New Roman"/>
              </w:rPr>
            </w:pPr>
            <w:r>
              <w:rPr>
                <w:rFonts w:ascii="Times New Roman" w:eastAsia="Times New Roman" w:hAnsi="Times New Roman"/>
              </w:rPr>
              <w:t>Reason</w:t>
            </w:r>
            <w:r>
              <w:rPr>
                <w:rFonts w:ascii="Times New Roman" w:eastAsia="Times New Roman" w:hAnsi="Times New Roman"/>
                <w:spacing w:val="-6"/>
              </w:rPr>
              <w:t xml:space="preserve"> </w:t>
            </w:r>
            <w:r>
              <w:rPr>
                <w:rFonts w:ascii="Times New Roman" w:eastAsia="Times New Roman" w:hAnsi="Times New Roman"/>
              </w:rPr>
              <w:t>for</w:t>
            </w:r>
            <w:r>
              <w:rPr>
                <w:rFonts w:ascii="Times New Roman" w:eastAsia="Times New Roman" w:hAnsi="Times New Roman"/>
                <w:spacing w:val="-3"/>
              </w:rPr>
              <w:t xml:space="preserve"> </w:t>
            </w:r>
            <w:r>
              <w:rPr>
                <w:rFonts w:ascii="Times New Roman" w:eastAsia="Times New Roman" w:hAnsi="Times New Roman"/>
              </w:rPr>
              <w:t>Request:</w:t>
            </w:r>
          </w:p>
        </w:tc>
      </w:tr>
      <w:tr w:rsidR="00D637EE" w:rsidTr="00A5469B">
        <w:trPr>
          <w:trHeight w:hRule="exact" w:val="516"/>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tc>
      </w:tr>
      <w:tr w:rsidR="00D637EE" w:rsidTr="00A5469B">
        <w:trPr>
          <w:trHeight w:hRule="exact" w:val="1021"/>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pPr>
              <w:tabs>
                <w:tab w:val="left" w:pos="5720"/>
              </w:tabs>
              <w:spacing w:after="0" w:line="249" w:lineRule="exact"/>
              <w:ind w:left="102" w:right="-20"/>
              <w:rPr>
                <w:rFonts w:ascii="Times New Roman" w:eastAsia="Times New Roman" w:hAnsi="Times New Roman"/>
              </w:rPr>
            </w:pPr>
            <w:r>
              <w:rPr>
                <w:rFonts w:ascii="Times New Roman" w:eastAsia="Times New Roman" w:hAnsi="Times New Roman"/>
              </w:rPr>
              <w:t>Signature</w:t>
            </w:r>
            <w:r>
              <w:rPr>
                <w:rFonts w:ascii="Times New Roman" w:eastAsia="Times New Roman" w:hAnsi="Times New Roman"/>
                <w:spacing w:val="-8"/>
              </w:rPr>
              <w:t xml:space="preserve"> </w:t>
            </w:r>
            <w:r>
              <w:rPr>
                <w:rFonts w:ascii="Times New Roman" w:eastAsia="Times New Roman" w:hAnsi="Times New Roman"/>
              </w:rPr>
              <w:t>of</w:t>
            </w:r>
            <w:r>
              <w:rPr>
                <w:rFonts w:ascii="Times New Roman" w:eastAsia="Times New Roman" w:hAnsi="Times New Roman"/>
                <w:spacing w:val="-3"/>
              </w:rPr>
              <w:t xml:space="preserve"> </w:t>
            </w:r>
            <w:r>
              <w:rPr>
                <w:rFonts w:ascii="Times New Roman" w:eastAsia="Times New Roman" w:hAnsi="Times New Roman"/>
              </w:rPr>
              <w:t>Person</w:t>
            </w:r>
            <w:r>
              <w:rPr>
                <w:rFonts w:ascii="Times New Roman" w:eastAsia="Times New Roman" w:hAnsi="Times New Roman"/>
                <w:spacing w:val="-6"/>
              </w:rPr>
              <w:t xml:space="preserve"> </w:t>
            </w:r>
            <w:r>
              <w:rPr>
                <w:rFonts w:ascii="Times New Roman" w:eastAsia="Times New Roman" w:hAnsi="Times New Roman"/>
              </w:rPr>
              <w:t>Submitting</w:t>
            </w:r>
            <w:r>
              <w:rPr>
                <w:rFonts w:ascii="Times New Roman" w:eastAsia="Times New Roman" w:hAnsi="Times New Roman"/>
                <w:spacing w:val="-10"/>
              </w:rPr>
              <w:t xml:space="preserve"> </w:t>
            </w:r>
            <w:r>
              <w:rPr>
                <w:rFonts w:ascii="Times New Roman" w:eastAsia="Times New Roman" w:hAnsi="Times New Roman"/>
              </w:rPr>
              <w:t>Request:</w:t>
            </w:r>
            <w:r>
              <w:rPr>
                <w:rFonts w:ascii="Times New Roman" w:eastAsia="Times New Roman" w:hAnsi="Times New Roman"/>
              </w:rPr>
              <w:tab/>
              <w:t>Date:</w:t>
            </w:r>
          </w:p>
        </w:tc>
      </w:tr>
      <w:tr w:rsidR="00D637EE" w:rsidTr="00A5469B">
        <w:trPr>
          <w:trHeight w:hRule="exact" w:val="1391"/>
        </w:trPr>
        <w:tc>
          <w:tcPr>
            <w:tcW w:w="11525" w:type="dxa"/>
            <w:gridSpan w:val="2"/>
            <w:tcBorders>
              <w:top w:val="single" w:sz="4" w:space="0" w:color="000000"/>
              <w:left w:val="single" w:sz="4" w:space="0" w:color="000000"/>
              <w:bottom w:val="single" w:sz="4" w:space="0" w:color="000000"/>
              <w:right w:val="single" w:sz="4" w:space="0" w:color="000000"/>
            </w:tcBorders>
          </w:tcPr>
          <w:p w:rsidR="00D637EE" w:rsidRDefault="00D637EE" w:rsidP="00A5469B">
            <w:pPr>
              <w:spacing w:before="2" w:after="0" w:line="276" w:lineRule="exact"/>
              <w:ind w:left="3858" w:right="3839"/>
              <w:jc w:val="center"/>
              <w:rPr>
                <w:rFonts w:ascii="Times New Roman" w:eastAsia="Times New Roman" w:hAnsi="Times New Roman"/>
                <w:sz w:val="24"/>
                <w:szCs w:val="24"/>
              </w:rPr>
            </w:pPr>
            <w:r>
              <w:rPr>
                <w:rFonts w:ascii="Times New Roman" w:eastAsia="Times New Roman" w:hAnsi="Times New Roman"/>
                <w:b/>
                <w:bCs/>
                <w:sz w:val="24"/>
                <w:szCs w:val="24"/>
              </w:rPr>
              <w:t>Return or Fax to: OETAS</w:t>
            </w:r>
          </w:p>
          <w:p w:rsidR="00D637EE" w:rsidRDefault="00D637EE" w:rsidP="00A5469B">
            <w:pPr>
              <w:spacing w:after="0" w:line="276" w:lineRule="exact"/>
              <w:ind w:left="3628" w:right="3609"/>
              <w:jc w:val="center"/>
              <w:rPr>
                <w:rFonts w:ascii="Times New Roman" w:eastAsia="Times New Roman" w:hAnsi="Times New Roman"/>
                <w:sz w:val="24"/>
                <w:szCs w:val="24"/>
              </w:rPr>
            </w:pPr>
            <w:r>
              <w:rPr>
                <w:rFonts w:ascii="Times New Roman" w:eastAsia="Times New Roman" w:hAnsi="Times New Roman"/>
                <w:b/>
                <w:bCs/>
                <w:sz w:val="24"/>
                <w:szCs w:val="24"/>
              </w:rPr>
              <w:t>55 Wade Ave. Catonsville MD 21228</w:t>
            </w:r>
          </w:p>
          <w:p w:rsidR="00D637EE" w:rsidRDefault="00D637EE" w:rsidP="00A5469B">
            <w:pPr>
              <w:spacing w:after="0" w:line="273" w:lineRule="exact"/>
              <w:ind w:left="3711" w:right="3691"/>
              <w:jc w:val="center"/>
              <w:rPr>
                <w:rFonts w:ascii="Times New Roman" w:eastAsia="Times New Roman" w:hAnsi="Times New Roman"/>
                <w:sz w:val="24"/>
                <w:szCs w:val="24"/>
              </w:rPr>
            </w:pPr>
            <w:r>
              <w:rPr>
                <w:rFonts w:ascii="Times New Roman" w:eastAsia="Times New Roman" w:hAnsi="Times New Roman"/>
                <w:b/>
                <w:bCs/>
                <w:sz w:val="24"/>
                <w:szCs w:val="24"/>
              </w:rPr>
              <w:t>Fax #: 410-402-8604</w:t>
            </w:r>
          </w:p>
        </w:tc>
      </w:tr>
    </w:tbl>
    <w:p w:rsidR="00CC5AA7" w:rsidRDefault="00CC5AA7" w:rsidP="00BF7613">
      <w:pPr>
        <w:spacing w:after="0" w:line="240" w:lineRule="auto"/>
        <w:ind w:right="720"/>
        <w:rPr>
          <w:rFonts w:ascii="Arial" w:hAnsi="Arial" w:cs="Arial"/>
          <w:b/>
          <w:bCs/>
          <w:color w:val="FF3399"/>
          <w:sz w:val="20"/>
          <w:szCs w:val="20"/>
        </w:rPr>
      </w:pPr>
    </w:p>
    <w:p w:rsidR="00CC5AA7" w:rsidRDefault="00CC5AA7" w:rsidP="00BF7613">
      <w:pPr>
        <w:spacing w:after="0" w:line="240" w:lineRule="auto"/>
        <w:ind w:right="720"/>
        <w:rPr>
          <w:rFonts w:ascii="Arial" w:hAnsi="Arial" w:cs="Arial"/>
          <w:b/>
          <w:bCs/>
          <w:color w:val="FF3399"/>
          <w:sz w:val="20"/>
          <w:szCs w:val="20"/>
        </w:rPr>
      </w:pPr>
    </w:p>
    <w:p w:rsidR="00BF7613" w:rsidRPr="0064555C" w:rsidRDefault="00BF7613" w:rsidP="00BF7613">
      <w:pPr>
        <w:spacing w:after="0" w:line="240" w:lineRule="auto"/>
        <w:ind w:right="720"/>
        <w:rPr>
          <w:rFonts w:ascii="Arial" w:eastAsia="Times New Roman" w:hAnsi="Arial" w:cs="Arial"/>
          <w:b/>
          <w:color w:val="000000"/>
          <w:kern w:val="28"/>
          <w:sz w:val="20"/>
          <w:szCs w:val="20"/>
        </w:rPr>
      </w:pPr>
      <w:r w:rsidRPr="0064555C">
        <w:rPr>
          <w:rFonts w:ascii="Arial" w:hAnsi="Arial" w:cs="Arial"/>
          <w:b/>
          <w:bCs/>
          <w:color w:val="FF3399"/>
          <w:sz w:val="20"/>
          <w:szCs w:val="20"/>
        </w:rPr>
        <w:t>GENERAL INFORMATION</w:t>
      </w:r>
      <w:r>
        <w:rPr>
          <w:rFonts w:ascii="Arial" w:hAnsi="Arial" w:cs="Arial"/>
          <w:b/>
          <w:bCs/>
          <w:color w:val="FF3399"/>
          <w:sz w:val="20"/>
          <w:szCs w:val="20"/>
        </w:rPr>
        <w:t xml:space="preserve">, </w:t>
      </w:r>
      <w:r w:rsidRPr="0064555C">
        <w:rPr>
          <w:rFonts w:ascii="Arial" w:hAnsi="Arial" w:cs="Arial"/>
          <w:b/>
          <w:bCs/>
          <w:color w:val="FF3399"/>
          <w:sz w:val="20"/>
          <w:szCs w:val="20"/>
        </w:rPr>
        <w:t>FEES</w:t>
      </w:r>
      <w:r>
        <w:rPr>
          <w:rFonts w:ascii="Arial" w:hAnsi="Arial" w:cs="Arial"/>
          <w:b/>
          <w:bCs/>
          <w:color w:val="FF3399"/>
          <w:sz w:val="20"/>
          <w:szCs w:val="20"/>
        </w:rPr>
        <w:t xml:space="preserve"> and CEUs</w:t>
      </w:r>
      <w:r w:rsidRPr="0064555C">
        <w:rPr>
          <w:rFonts w:ascii="Arial" w:hAnsi="Arial" w:cs="Arial"/>
          <w:b/>
          <w:bCs/>
          <w:color w:val="FF3399"/>
          <w:sz w:val="20"/>
          <w:szCs w:val="20"/>
        </w:rPr>
        <w:t>:</w:t>
      </w:r>
    </w:p>
    <w:p w:rsidR="00BF7613" w:rsidRPr="00E1669F" w:rsidRDefault="00BF7613" w:rsidP="00BF7613">
      <w:pPr>
        <w:spacing w:after="0" w:line="240" w:lineRule="auto"/>
        <w:ind w:right="720"/>
        <w:rPr>
          <w:rFonts w:ascii="Arial" w:eastAsia="Times New Roman" w:hAnsi="Arial" w:cs="Arial"/>
          <w:b/>
          <w:color w:val="000000"/>
          <w:kern w:val="28"/>
          <w:sz w:val="20"/>
          <w:szCs w:val="20"/>
        </w:rPr>
      </w:pPr>
      <w:r w:rsidRPr="00E1669F">
        <w:rPr>
          <w:rFonts w:ascii="Arial" w:eastAsia="Times New Roman" w:hAnsi="Arial" w:cs="Arial"/>
          <w:b/>
          <w:color w:val="000000"/>
          <w:kern w:val="28"/>
          <w:sz w:val="20"/>
          <w:szCs w:val="20"/>
        </w:rPr>
        <w:t>OETAS courses and workshops are scheduled from 8:30 AM – 4:30 PM in the OETAS Training Room. The OETAS Training Room is located on the ground floor of the Alcohol and Drug Abuse Administration, 55 Wade Avenue,</w:t>
      </w:r>
      <w:r>
        <w:rPr>
          <w:rFonts w:ascii="Arial" w:eastAsia="Times New Roman" w:hAnsi="Arial" w:cs="Arial"/>
          <w:b/>
          <w:color w:val="000000"/>
          <w:kern w:val="28"/>
          <w:sz w:val="20"/>
          <w:szCs w:val="20"/>
        </w:rPr>
        <w:t xml:space="preserve"> </w:t>
      </w:r>
      <w:r w:rsidRPr="00E1669F">
        <w:rPr>
          <w:rFonts w:ascii="Arial" w:eastAsia="Times New Roman" w:hAnsi="Arial" w:cs="Arial"/>
          <w:b/>
          <w:color w:val="000000"/>
          <w:kern w:val="28"/>
          <w:sz w:val="20"/>
          <w:szCs w:val="20"/>
        </w:rPr>
        <w:t xml:space="preserve">Catonsville, MD 21228.  Directions will be e-mailed with your confirmation or can be found at </w:t>
      </w:r>
      <w:r w:rsidRPr="00062FDF">
        <w:rPr>
          <w:rFonts w:ascii="Arial" w:hAnsi="Arial" w:cs="Arial"/>
          <w:b/>
          <w:bCs/>
          <w:iCs/>
          <w:color w:val="0054F4"/>
          <w:spacing w:val="2"/>
          <w:sz w:val="20"/>
          <w:szCs w:val="20"/>
          <w:u w:val="single"/>
        </w:rPr>
        <w:t>www.adaa.dhmh.maryland.gov</w:t>
      </w:r>
      <w:r w:rsidRPr="00E1669F">
        <w:rPr>
          <w:rFonts w:ascii="Arial" w:hAnsi="Arial" w:cs="Arial"/>
          <w:b/>
          <w:bCs/>
          <w:color w:val="000000"/>
          <w:spacing w:val="2"/>
          <w:sz w:val="20"/>
          <w:szCs w:val="20"/>
        </w:rPr>
        <w:t>.</w:t>
      </w:r>
    </w:p>
    <w:p w:rsidR="00BF7613" w:rsidRPr="00557B2A" w:rsidRDefault="00BF7613" w:rsidP="00BF7613">
      <w:pPr>
        <w:pStyle w:val="NoParagraphStyle"/>
        <w:ind w:right="720"/>
        <w:rPr>
          <w:rFonts w:ascii="Arial" w:hAnsi="Arial" w:cs="Arial"/>
          <w:b/>
          <w:bCs/>
          <w:color w:val="FF3399"/>
          <w:sz w:val="20"/>
          <w:szCs w:val="20"/>
        </w:rPr>
      </w:pPr>
    </w:p>
    <w:p w:rsidR="00BF7613" w:rsidRPr="00915D0C" w:rsidRDefault="00BF7613" w:rsidP="00BF7613">
      <w:pPr>
        <w:pStyle w:val="NoParagraphStyle"/>
        <w:ind w:right="720"/>
        <w:rPr>
          <w:rFonts w:ascii="Arial" w:hAnsi="Arial" w:cs="Arial"/>
          <w:sz w:val="20"/>
          <w:szCs w:val="20"/>
        </w:rPr>
      </w:pPr>
      <w:r>
        <w:rPr>
          <w:rFonts w:ascii="Arial" w:hAnsi="Arial" w:cs="Arial"/>
          <w:spacing w:val="-4"/>
          <w:sz w:val="20"/>
          <w:szCs w:val="20"/>
        </w:rPr>
        <w:t>Fourteen</w:t>
      </w:r>
      <w:r w:rsidRPr="00915D0C">
        <w:rPr>
          <w:rFonts w:ascii="Arial" w:hAnsi="Arial" w:cs="Arial"/>
          <w:spacing w:val="-4"/>
          <w:sz w:val="20"/>
          <w:szCs w:val="20"/>
        </w:rPr>
        <w:t xml:space="preserve"> hour course: </w:t>
      </w:r>
      <w:r>
        <w:rPr>
          <w:rFonts w:ascii="Arial" w:hAnsi="Arial" w:cs="Arial"/>
          <w:spacing w:val="-4"/>
          <w:sz w:val="20"/>
          <w:szCs w:val="20"/>
        </w:rPr>
        <w:tab/>
      </w:r>
      <w:r>
        <w:rPr>
          <w:rFonts w:ascii="Arial" w:hAnsi="Arial" w:cs="Arial"/>
          <w:spacing w:val="-4"/>
          <w:sz w:val="20"/>
          <w:szCs w:val="20"/>
        </w:rPr>
        <w:tab/>
      </w:r>
      <w:r w:rsidRPr="00915D0C">
        <w:rPr>
          <w:rFonts w:ascii="Arial" w:hAnsi="Arial" w:cs="Arial"/>
          <w:sz w:val="20"/>
          <w:szCs w:val="20"/>
        </w:rPr>
        <w:t xml:space="preserve">8:30 a.m. to 4:30 p.m.  </w:t>
      </w:r>
      <w:r>
        <w:rPr>
          <w:rFonts w:ascii="Arial" w:hAnsi="Arial" w:cs="Arial"/>
          <w:sz w:val="20"/>
          <w:szCs w:val="20"/>
        </w:rPr>
        <w:tab/>
      </w:r>
      <w:r>
        <w:rPr>
          <w:rFonts w:ascii="Arial" w:hAnsi="Arial" w:cs="Arial"/>
          <w:sz w:val="20"/>
          <w:szCs w:val="20"/>
        </w:rPr>
        <w:tab/>
      </w:r>
      <w:r w:rsidRPr="0007670B">
        <w:rPr>
          <w:rFonts w:ascii="Arial" w:hAnsi="Arial" w:cs="Arial"/>
          <w:spacing w:val="-4"/>
          <w:sz w:val="20"/>
          <w:szCs w:val="20"/>
        </w:rPr>
        <w:t>$110.00</w:t>
      </w:r>
      <w:r w:rsidRPr="0007670B">
        <w:rPr>
          <w:rFonts w:ascii="Arial" w:hAnsi="Arial" w:cs="Arial"/>
          <w:sz w:val="20"/>
          <w:szCs w:val="20"/>
        </w:rPr>
        <w:t xml:space="preserve"> (2 Day Course)</w:t>
      </w:r>
      <w:r w:rsidRPr="00915D0C">
        <w:rPr>
          <w:rFonts w:ascii="Arial" w:hAnsi="Arial" w:cs="Arial"/>
          <w:sz w:val="20"/>
          <w:szCs w:val="20"/>
        </w:rPr>
        <w:t xml:space="preserve"> </w:t>
      </w:r>
      <w:r>
        <w:rPr>
          <w:rFonts w:ascii="Arial" w:hAnsi="Arial" w:cs="Arial"/>
          <w:sz w:val="20"/>
          <w:szCs w:val="20"/>
        </w:rPr>
        <w:tab/>
      </w:r>
      <w:r w:rsidRPr="00915D0C">
        <w:rPr>
          <w:rFonts w:ascii="Arial" w:hAnsi="Arial" w:cs="Arial"/>
          <w:sz w:val="20"/>
          <w:szCs w:val="20"/>
        </w:rPr>
        <w:t>1</w:t>
      </w:r>
      <w:r>
        <w:rPr>
          <w:rFonts w:ascii="Arial" w:hAnsi="Arial" w:cs="Arial"/>
          <w:sz w:val="20"/>
          <w:szCs w:val="20"/>
        </w:rPr>
        <w:t>4</w:t>
      </w:r>
      <w:r w:rsidRPr="00915D0C">
        <w:rPr>
          <w:rFonts w:ascii="Arial" w:hAnsi="Arial" w:cs="Arial"/>
          <w:sz w:val="20"/>
          <w:szCs w:val="20"/>
        </w:rPr>
        <w:t xml:space="preserve"> CEU</w:t>
      </w:r>
      <w:r>
        <w:rPr>
          <w:rFonts w:ascii="Arial" w:hAnsi="Arial" w:cs="Arial"/>
          <w:sz w:val="20"/>
          <w:szCs w:val="20"/>
        </w:rPr>
        <w:t xml:space="preserve">  </w:t>
      </w:r>
      <w:r>
        <w:rPr>
          <w:rFonts w:ascii="Arial" w:hAnsi="Arial" w:cs="Arial"/>
          <w:sz w:val="20"/>
          <w:szCs w:val="20"/>
        </w:rPr>
        <w:tab/>
        <w:t xml:space="preserve">   </w:t>
      </w:r>
    </w:p>
    <w:p w:rsidR="00BF7613" w:rsidRDefault="00BF7613" w:rsidP="00BF7613">
      <w:pPr>
        <w:pStyle w:val="NoParagraphStyle"/>
        <w:ind w:right="720"/>
        <w:rPr>
          <w:rFonts w:ascii="Arial" w:hAnsi="Arial" w:cs="Arial"/>
          <w:sz w:val="20"/>
          <w:szCs w:val="20"/>
        </w:rPr>
      </w:pPr>
      <w:r w:rsidRPr="00915D0C">
        <w:rPr>
          <w:rFonts w:ascii="Arial" w:hAnsi="Arial" w:cs="Arial"/>
          <w:sz w:val="20"/>
          <w:szCs w:val="20"/>
        </w:rPr>
        <w:t>Twenty</w:t>
      </w:r>
      <w:r>
        <w:rPr>
          <w:rFonts w:ascii="Arial" w:hAnsi="Arial" w:cs="Arial"/>
          <w:sz w:val="20"/>
          <w:szCs w:val="20"/>
        </w:rPr>
        <w:t xml:space="preserve">-one hour course: </w:t>
      </w:r>
      <w:r>
        <w:rPr>
          <w:rFonts w:ascii="Arial" w:hAnsi="Arial" w:cs="Arial"/>
          <w:sz w:val="20"/>
          <w:szCs w:val="20"/>
        </w:rPr>
        <w:tab/>
        <w:t xml:space="preserve">8:30 a.m. to 4:30 </w:t>
      </w:r>
      <w:r w:rsidRPr="00915D0C">
        <w:rPr>
          <w:rFonts w:ascii="Arial" w:hAnsi="Arial" w:cs="Arial"/>
          <w:sz w:val="20"/>
          <w:szCs w:val="20"/>
        </w:rPr>
        <w:t>p.m.</w:t>
      </w:r>
      <w:r>
        <w:rPr>
          <w:rFonts w:ascii="Arial" w:hAnsi="Arial" w:cs="Arial"/>
          <w:sz w:val="20"/>
          <w:szCs w:val="20"/>
        </w:rPr>
        <w:tab/>
      </w:r>
      <w:r>
        <w:rPr>
          <w:rFonts w:ascii="Arial" w:hAnsi="Arial" w:cs="Arial"/>
          <w:sz w:val="20"/>
          <w:szCs w:val="20"/>
        </w:rPr>
        <w:tab/>
        <w:t>$16</w:t>
      </w:r>
      <w:r w:rsidRPr="00915D0C">
        <w:rPr>
          <w:rFonts w:ascii="Arial" w:hAnsi="Arial" w:cs="Arial"/>
          <w:sz w:val="20"/>
          <w:szCs w:val="20"/>
        </w:rPr>
        <w:t xml:space="preserve">0.00 (3 Day Course) </w:t>
      </w:r>
      <w:r>
        <w:rPr>
          <w:rFonts w:ascii="Arial" w:hAnsi="Arial" w:cs="Arial"/>
          <w:sz w:val="20"/>
          <w:szCs w:val="20"/>
        </w:rPr>
        <w:tab/>
      </w:r>
      <w:r w:rsidRPr="00915D0C">
        <w:rPr>
          <w:rFonts w:ascii="Arial" w:hAnsi="Arial" w:cs="Arial"/>
          <w:sz w:val="20"/>
          <w:szCs w:val="20"/>
        </w:rPr>
        <w:t>2</w:t>
      </w:r>
      <w:r>
        <w:rPr>
          <w:rFonts w:ascii="Arial" w:hAnsi="Arial" w:cs="Arial"/>
          <w:sz w:val="20"/>
          <w:szCs w:val="20"/>
        </w:rPr>
        <w:t>1</w:t>
      </w:r>
      <w:r w:rsidRPr="00915D0C">
        <w:rPr>
          <w:rFonts w:ascii="Arial" w:hAnsi="Arial" w:cs="Arial"/>
          <w:sz w:val="20"/>
          <w:szCs w:val="20"/>
        </w:rPr>
        <w:t xml:space="preserve"> CEU     </w:t>
      </w:r>
      <w:r>
        <w:rPr>
          <w:rFonts w:ascii="Arial" w:hAnsi="Arial" w:cs="Arial"/>
          <w:sz w:val="20"/>
          <w:szCs w:val="20"/>
        </w:rPr>
        <w:t xml:space="preserve">   </w:t>
      </w:r>
    </w:p>
    <w:p w:rsidR="00BF7613" w:rsidRDefault="00BF7613" w:rsidP="00BF7613">
      <w:pPr>
        <w:pStyle w:val="NoParagraphStyle"/>
        <w:ind w:right="720"/>
        <w:rPr>
          <w:rFonts w:ascii="Arial" w:hAnsi="Arial" w:cs="Arial"/>
          <w:sz w:val="20"/>
          <w:szCs w:val="20"/>
        </w:rPr>
      </w:pPr>
    </w:p>
    <w:p w:rsidR="00BF7613" w:rsidRPr="00915D0C" w:rsidRDefault="00BF7613" w:rsidP="00BF7613">
      <w:pPr>
        <w:pStyle w:val="NoParagraphStyle"/>
        <w:ind w:right="720"/>
        <w:rPr>
          <w:rFonts w:ascii="Arial" w:hAnsi="Arial" w:cs="Arial"/>
          <w:sz w:val="20"/>
          <w:szCs w:val="20"/>
        </w:rPr>
      </w:pPr>
    </w:p>
    <w:p w:rsidR="00BF7613" w:rsidRPr="00557B2A" w:rsidRDefault="00BF7613" w:rsidP="00BF7613">
      <w:pPr>
        <w:pStyle w:val="NoParagraphStyle"/>
        <w:ind w:right="720"/>
        <w:rPr>
          <w:rFonts w:ascii="Arial" w:hAnsi="Arial" w:cs="Arial"/>
          <w:color w:val="FF3399"/>
          <w:sz w:val="20"/>
          <w:szCs w:val="20"/>
        </w:rPr>
      </w:pPr>
      <w:r w:rsidRPr="00557B2A">
        <w:rPr>
          <w:rFonts w:ascii="Arial" w:hAnsi="Arial" w:cs="Arial"/>
          <w:b/>
          <w:bCs/>
          <w:color w:val="FF3399"/>
          <w:sz w:val="20"/>
          <w:szCs w:val="20"/>
        </w:rPr>
        <w:t>ABOUT OETAS</w:t>
      </w:r>
      <w:r>
        <w:rPr>
          <w:rFonts w:ascii="Arial" w:hAnsi="Arial" w:cs="Arial"/>
          <w:b/>
          <w:bCs/>
          <w:color w:val="FF3399"/>
          <w:sz w:val="20"/>
          <w:szCs w:val="20"/>
        </w:rPr>
        <w:t>:</w:t>
      </w:r>
    </w:p>
    <w:p w:rsidR="00BF7613" w:rsidRPr="00915D0C" w:rsidRDefault="00BF7613" w:rsidP="00BF7613">
      <w:pPr>
        <w:pStyle w:val="NoParagraphStyle"/>
        <w:ind w:right="720"/>
        <w:rPr>
          <w:rFonts w:ascii="Arial" w:hAnsi="Arial" w:cs="Arial"/>
          <w:sz w:val="20"/>
          <w:szCs w:val="20"/>
        </w:rPr>
      </w:pPr>
      <w:r w:rsidRPr="00915D0C">
        <w:rPr>
          <w:rFonts w:ascii="Arial" w:hAnsi="Arial" w:cs="Arial"/>
          <w:sz w:val="20"/>
          <w:szCs w:val="20"/>
        </w:rPr>
        <w:t xml:space="preserve">The Office of Education and Training for Addiction Services (OETAS) is </w:t>
      </w:r>
      <w:r>
        <w:rPr>
          <w:rFonts w:ascii="Arial" w:hAnsi="Arial" w:cs="Arial"/>
          <w:sz w:val="20"/>
          <w:szCs w:val="20"/>
        </w:rPr>
        <w:t xml:space="preserve">a unit within the ROSC Division </w:t>
      </w:r>
      <w:r w:rsidRPr="00915D0C">
        <w:rPr>
          <w:rFonts w:ascii="Arial" w:hAnsi="Arial" w:cs="Arial"/>
          <w:sz w:val="20"/>
          <w:szCs w:val="20"/>
        </w:rPr>
        <w:t xml:space="preserve">of the Maryland Alcohol and Drug Abuse Administration. Our mission is to design and deliver addictions training to meet the varied needs of professionals across Maryland who </w:t>
      </w:r>
      <w:proofErr w:type="gramStart"/>
      <w:r w:rsidRPr="00915D0C">
        <w:rPr>
          <w:rFonts w:ascii="Arial" w:hAnsi="Arial" w:cs="Arial"/>
          <w:sz w:val="20"/>
          <w:szCs w:val="20"/>
        </w:rPr>
        <w:t>work</w:t>
      </w:r>
      <w:proofErr w:type="gramEnd"/>
      <w:r w:rsidRPr="00915D0C">
        <w:rPr>
          <w:rFonts w:ascii="Arial" w:hAnsi="Arial" w:cs="Arial"/>
          <w:sz w:val="20"/>
          <w:szCs w:val="20"/>
        </w:rPr>
        <w:t xml:space="preserve"> with at risk, substance abusing and substance dependent individuals and their families</w:t>
      </w:r>
      <w:r>
        <w:rPr>
          <w:rFonts w:ascii="Arial" w:hAnsi="Arial" w:cs="Arial"/>
          <w:sz w:val="20"/>
          <w:szCs w:val="20"/>
        </w:rPr>
        <w:t>.  F</w:t>
      </w:r>
      <w:r w:rsidRPr="00915D0C">
        <w:rPr>
          <w:rFonts w:ascii="Arial" w:hAnsi="Arial" w:cs="Arial"/>
          <w:sz w:val="20"/>
          <w:szCs w:val="20"/>
        </w:rPr>
        <w:t>or over thirty years, OETAS has responded to the needs of beginning and experienced addictions</w:t>
      </w:r>
      <w:r>
        <w:rPr>
          <w:rFonts w:ascii="Arial" w:hAnsi="Arial" w:cs="Arial"/>
          <w:sz w:val="20"/>
          <w:szCs w:val="20"/>
        </w:rPr>
        <w:t xml:space="preserve"> </w:t>
      </w:r>
      <w:r w:rsidRPr="00E1669F">
        <w:rPr>
          <w:rFonts w:ascii="Arial" w:hAnsi="Arial" w:cs="Arial"/>
          <w:sz w:val="20"/>
          <w:szCs w:val="20"/>
        </w:rPr>
        <w:t>and mental health</w:t>
      </w:r>
      <w:r w:rsidRPr="00915D0C">
        <w:rPr>
          <w:rFonts w:ascii="Arial" w:hAnsi="Arial" w:cs="Arial"/>
          <w:sz w:val="20"/>
          <w:szCs w:val="20"/>
        </w:rPr>
        <w:t xml:space="preserve"> practitioners by providing high quality continuing education training. </w:t>
      </w:r>
    </w:p>
    <w:p w:rsidR="00BF7613" w:rsidRPr="00915D0C" w:rsidRDefault="00BF7613" w:rsidP="00BF7613">
      <w:pPr>
        <w:pStyle w:val="NoParagraphStyle"/>
        <w:ind w:right="720"/>
        <w:rPr>
          <w:rFonts w:ascii="Arial" w:hAnsi="Arial" w:cs="Arial"/>
          <w:sz w:val="20"/>
          <w:szCs w:val="20"/>
        </w:rPr>
      </w:pPr>
    </w:p>
    <w:p w:rsidR="00BF7613" w:rsidRDefault="00BF7613" w:rsidP="00BF7613">
      <w:pPr>
        <w:pStyle w:val="NoParagraphStyle"/>
        <w:ind w:right="720"/>
        <w:rPr>
          <w:rFonts w:ascii="Arial" w:hAnsi="Arial" w:cs="Arial"/>
          <w:spacing w:val="4"/>
          <w:sz w:val="20"/>
          <w:szCs w:val="20"/>
        </w:rPr>
      </w:pPr>
    </w:p>
    <w:p w:rsidR="00BF7613" w:rsidRPr="00557B2A" w:rsidRDefault="00BF7613" w:rsidP="00BF7613">
      <w:pPr>
        <w:pStyle w:val="NoParagraphStyle"/>
        <w:ind w:right="720"/>
        <w:rPr>
          <w:rFonts w:ascii="Arial" w:hAnsi="Arial" w:cs="Arial"/>
          <w:color w:val="FF3399"/>
          <w:sz w:val="20"/>
          <w:szCs w:val="20"/>
        </w:rPr>
      </w:pPr>
      <w:r w:rsidRPr="00557B2A">
        <w:rPr>
          <w:rFonts w:ascii="Arial" w:hAnsi="Arial" w:cs="Arial"/>
          <w:b/>
          <w:bCs/>
          <w:color w:val="FF3399"/>
          <w:sz w:val="20"/>
          <w:szCs w:val="20"/>
        </w:rPr>
        <w:t>REFUND/CREDIT POLICY</w:t>
      </w:r>
      <w:r>
        <w:rPr>
          <w:rFonts w:ascii="Arial" w:hAnsi="Arial" w:cs="Arial"/>
          <w:b/>
          <w:bCs/>
          <w:color w:val="FF3399"/>
          <w:sz w:val="20"/>
          <w:szCs w:val="20"/>
        </w:rPr>
        <w:t>:</w:t>
      </w:r>
    </w:p>
    <w:p w:rsidR="00BF7613" w:rsidRPr="0007670B" w:rsidRDefault="00BF7613" w:rsidP="00BF7613">
      <w:pPr>
        <w:ind w:right="720"/>
        <w:rPr>
          <w:rFonts w:ascii="Arial" w:hAnsi="Arial" w:cs="Arial"/>
          <w:spacing w:val="4"/>
          <w:sz w:val="20"/>
          <w:szCs w:val="20"/>
        </w:rPr>
      </w:pPr>
      <w:r w:rsidRPr="00915D0C">
        <w:rPr>
          <w:rFonts w:ascii="Arial" w:hAnsi="Arial" w:cs="Arial"/>
          <w:spacing w:val="4"/>
          <w:sz w:val="20"/>
          <w:szCs w:val="20"/>
        </w:rPr>
        <w:t xml:space="preserve">A refund or credit will be granted when a Refund Credit Request Form is received at the OETAS office </w:t>
      </w:r>
      <w:r w:rsidRPr="0007670B">
        <w:rPr>
          <w:rFonts w:ascii="Arial" w:hAnsi="Arial" w:cs="Arial"/>
          <w:b/>
          <w:spacing w:val="4"/>
          <w:sz w:val="20"/>
          <w:szCs w:val="20"/>
        </w:rPr>
        <w:t xml:space="preserve">no later </w:t>
      </w:r>
      <w:r w:rsidRPr="0007670B">
        <w:rPr>
          <w:rFonts w:ascii="Arial" w:hAnsi="Arial" w:cs="Arial"/>
          <w:b/>
          <w:spacing w:val="4"/>
          <w:sz w:val="20"/>
          <w:szCs w:val="20"/>
        </w:rPr>
        <w:t>than</w:t>
      </w:r>
      <w:r>
        <w:rPr>
          <w:rFonts w:ascii="Arial" w:hAnsi="Arial" w:cs="Arial"/>
          <w:b/>
          <w:spacing w:val="4"/>
          <w:sz w:val="20"/>
          <w:szCs w:val="20"/>
        </w:rPr>
        <w:t xml:space="preserve"> five</w:t>
      </w:r>
      <w:r w:rsidRPr="0007670B">
        <w:rPr>
          <w:rFonts w:ascii="Arial" w:hAnsi="Arial" w:cs="Arial"/>
          <w:b/>
          <w:spacing w:val="4"/>
          <w:sz w:val="20"/>
          <w:szCs w:val="20"/>
        </w:rPr>
        <w:t xml:space="preserve"> working days pr</w:t>
      </w:r>
      <w:r>
        <w:rPr>
          <w:rFonts w:ascii="Arial" w:hAnsi="Arial" w:cs="Arial"/>
          <w:b/>
          <w:spacing w:val="4"/>
          <w:sz w:val="20"/>
          <w:szCs w:val="20"/>
        </w:rPr>
        <w:t xml:space="preserve">ior to the first class session.  </w:t>
      </w:r>
      <w:r w:rsidRPr="00915D0C">
        <w:rPr>
          <w:rFonts w:ascii="Arial" w:hAnsi="Arial" w:cs="Arial"/>
          <w:spacing w:val="4"/>
          <w:sz w:val="20"/>
          <w:szCs w:val="20"/>
        </w:rPr>
        <w:t>Please allow 6-8 weeks for refunds to arrive in the mail.</w:t>
      </w:r>
      <w:r>
        <w:rPr>
          <w:rFonts w:ascii="Arial" w:hAnsi="Arial" w:cs="Arial"/>
          <w:spacing w:val="4"/>
          <w:sz w:val="20"/>
          <w:szCs w:val="20"/>
        </w:rPr>
        <w:t xml:space="preserve">  The Social Security Number of the student(s) requesting refund must be included on the </w:t>
      </w:r>
      <w:r w:rsidRPr="00915D0C">
        <w:rPr>
          <w:rFonts w:ascii="Arial" w:hAnsi="Arial" w:cs="Arial"/>
          <w:spacing w:val="4"/>
          <w:sz w:val="20"/>
          <w:szCs w:val="20"/>
        </w:rPr>
        <w:t xml:space="preserve">Refund Credit Request Form </w:t>
      </w:r>
      <w:r>
        <w:rPr>
          <w:rFonts w:ascii="Arial" w:hAnsi="Arial" w:cs="Arial"/>
          <w:spacing w:val="4"/>
          <w:sz w:val="20"/>
          <w:szCs w:val="20"/>
        </w:rPr>
        <w:t xml:space="preserve">in order for a refund to be processed.  </w:t>
      </w:r>
      <w:r w:rsidRPr="00915D0C">
        <w:rPr>
          <w:rFonts w:ascii="Arial" w:hAnsi="Arial" w:cs="Arial"/>
          <w:spacing w:val="4"/>
          <w:sz w:val="20"/>
          <w:szCs w:val="20"/>
        </w:rPr>
        <w:t>This form can be downloaded from</w:t>
      </w:r>
      <w:r>
        <w:rPr>
          <w:rFonts w:ascii="Arial" w:hAnsi="Arial" w:cs="Arial"/>
          <w:spacing w:val="4"/>
          <w:sz w:val="20"/>
          <w:szCs w:val="20"/>
        </w:rPr>
        <w:t xml:space="preserve"> </w:t>
      </w:r>
      <w:hyperlink r:id="rId9" w:history="1">
        <w:r w:rsidRPr="00E1669F">
          <w:rPr>
            <w:rStyle w:val="Hyperlink"/>
            <w:rFonts w:ascii="Arial" w:hAnsi="Arial" w:cs="Arial"/>
            <w:b/>
            <w:bCs/>
            <w:iCs/>
            <w:spacing w:val="4"/>
            <w:sz w:val="20"/>
            <w:szCs w:val="20"/>
          </w:rPr>
          <w:t>www.adaa.dhmh.maryland.gov</w:t>
        </w:r>
      </w:hyperlink>
      <w:r>
        <w:rPr>
          <w:rFonts w:ascii="Arial" w:hAnsi="Arial" w:cs="Arial"/>
          <w:b/>
          <w:bCs/>
          <w:i/>
          <w:iCs/>
          <w:color w:val="0054F4"/>
          <w:spacing w:val="4"/>
          <w:sz w:val="20"/>
          <w:szCs w:val="20"/>
        </w:rPr>
        <w:t xml:space="preserve"> </w:t>
      </w:r>
      <w:r>
        <w:rPr>
          <w:rFonts w:ascii="Arial" w:hAnsi="Arial" w:cs="Arial"/>
          <w:spacing w:val="4"/>
          <w:sz w:val="20"/>
          <w:szCs w:val="20"/>
        </w:rPr>
        <w:t>under the OETAS link and on page 2 of this catalog.</w:t>
      </w:r>
    </w:p>
    <w:p w:rsidR="00BF7613" w:rsidRDefault="00BF7613" w:rsidP="00BF7613">
      <w:pPr>
        <w:pStyle w:val="NoParagraphStyle"/>
        <w:ind w:right="720"/>
        <w:rPr>
          <w:rFonts w:ascii="Arial" w:hAnsi="Arial" w:cs="Arial"/>
          <w:b/>
          <w:bCs/>
          <w:color w:val="7030A0"/>
          <w:sz w:val="20"/>
          <w:szCs w:val="20"/>
        </w:rPr>
      </w:pPr>
    </w:p>
    <w:p w:rsidR="00BF7613" w:rsidRPr="00557B2A" w:rsidRDefault="00BF7613" w:rsidP="00BF7613">
      <w:pPr>
        <w:pStyle w:val="NoParagraphStyle"/>
        <w:ind w:right="720"/>
        <w:rPr>
          <w:rFonts w:ascii="Arial" w:hAnsi="Arial" w:cs="Arial"/>
          <w:b/>
          <w:bCs/>
          <w:color w:val="FF3399"/>
          <w:sz w:val="20"/>
          <w:szCs w:val="20"/>
        </w:rPr>
      </w:pPr>
      <w:r w:rsidRPr="00557B2A">
        <w:rPr>
          <w:rFonts w:ascii="Arial" w:hAnsi="Arial" w:cs="Arial"/>
          <w:b/>
          <w:bCs/>
          <w:color w:val="FF3399"/>
          <w:sz w:val="20"/>
          <w:szCs w:val="20"/>
        </w:rPr>
        <w:t>INCLEMENT WEATHER POLICY</w:t>
      </w:r>
      <w:r>
        <w:rPr>
          <w:rFonts w:ascii="Arial" w:hAnsi="Arial" w:cs="Arial"/>
          <w:b/>
          <w:bCs/>
          <w:color w:val="FF3399"/>
          <w:sz w:val="20"/>
          <w:szCs w:val="20"/>
        </w:rPr>
        <w:t>:</w:t>
      </w:r>
    </w:p>
    <w:p w:rsidR="00BF7613" w:rsidRPr="00590C77" w:rsidRDefault="00BF7613" w:rsidP="00BF7613">
      <w:pPr>
        <w:pStyle w:val="NoParagraphStyle"/>
        <w:ind w:right="720"/>
        <w:rPr>
          <w:rFonts w:eastAsia="Times New Roman"/>
        </w:rPr>
      </w:pPr>
      <w:r w:rsidRPr="00590C77">
        <w:rPr>
          <w:rFonts w:ascii="Arial" w:eastAsia="Times New Roman" w:hAnsi="Arial" w:cs="Arial"/>
          <w:sz w:val="20"/>
          <w:szCs w:val="20"/>
        </w:rPr>
        <w:t xml:space="preserve">If, as of 7:00 a.m. on the morning of a scheduled OETAS class, Baltimore County Public Schools are </w:t>
      </w:r>
      <w:r w:rsidRPr="00590C77">
        <w:rPr>
          <w:rFonts w:ascii="Arial" w:eastAsia="Times New Roman" w:hAnsi="Arial" w:cs="Arial"/>
          <w:b/>
          <w:sz w:val="20"/>
          <w:szCs w:val="20"/>
        </w:rPr>
        <w:t xml:space="preserve">delayed </w:t>
      </w:r>
      <w:r w:rsidRPr="00590C77">
        <w:rPr>
          <w:rFonts w:ascii="Arial" w:eastAsia="Times New Roman" w:hAnsi="Arial" w:cs="Arial"/>
          <w:sz w:val="20"/>
          <w:szCs w:val="20"/>
        </w:rPr>
        <w:t xml:space="preserve">or </w:t>
      </w:r>
      <w:r w:rsidRPr="00590C77">
        <w:rPr>
          <w:rFonts w:ascii="Arial" w:eastAsia="Times New Roman" w:hAnsi="Arial" w:cs="Arial"/>
          <w:b/>
          <w:sz w:val="20"/>
          <w:szCs w:val="20"/>
        </w:rPr>
        <w:t>closed</w:t>
      </w:r>
      <w:r w:rsidRPr="00590C77">
        <w:rPr>
          <w:rFonts w:ascii="Arial" w:eastAsia="Times New Roman" w:hAnsi="Arial" w:cs="Arial"/>
          <w:sz w:val="20"/>
          <w:szCs w:val="20"/>
        </w:rPr>
        <w:t>,</w:t>
      </w:r>
      <w:r>
        <w:rPr>
          <w:rFonts w:ascii="Arial" w:eastAsia="Times New Roman" w:hAnsi="Arial" w:cs="Arial"/>
          <w:sz w:val="20"/>
          <w:szCs w:val="20"/>
        </w:rPr>
        <w:t xml:space="preserve"> then</w:t>
      </w:r>
      <w:r w:rsidRPr="00590C77">
        <w:rPr>
          <w:rFonts w:ascii="Arial" w:eastAsia="Times New Roman" w:hAnsi="Arial" w:cs="Arial"/>
          <w:sz w:val="20"/>
          <w:szCs w:val="20"/>
        </w:rPr>
        <w:t xml:space="preserve"> the OETAS class will be postponed to a later date. </w:t>
      </w:r>
      <w:r>
        <w:rPr>
          <w:rFonts w:ascii="Arial" w:eastAsia="Times New Roman" w:hAnsi="Arial" w:cs="Arial"/>
          <w:sz w:val="20"/>
          <w:szCs w:val="20"/>
        </w:rPr>
        <w:t xml:space="preserve"> </w:t>
      </w:r>
      <w:r w:rsidRPr="00590C77">
        <w:rPr>
          <w:rFonts w:ascii="Arial" w:eastAsia="Times New Roman" w:hAnsi="Arial" w:cs="Arial"/>
          <w:sz w:val="20"/>
          <w:szCs w:val="20"/>
        </w:rPr>
        <w:t xml:space="preserve">We will notify you regarding the rescheduling of the session via e-mail and/or phone call.  If you have any questions, please call our main number, 410-402-8585. </w:t>
      </w:r>
    </w:p>
    <w:p w:rsidR="00BF7613" w:rsidRDefault="00BF7613" w:rsidP="00BF7613">
      <w:pPr>
        <w:pStyle w:val="NoParagraphStyle"/>
        <w:ind w:right="720"/>
        <w:rPr>
          <w:rFonts w:ascii="Arial" w:hAnsi="Arial" w:cs="Arial"/>
          <w:spacing w:val="4"/>
          <w:sz w:val="20"/>
          <w:szCs w:val="20"/>
        </w:rPr>
      </w:pPr>
    </w:p>
    <w:p w:rsidR="00BF7613" w:rsidRDefault="00BF7613" w:rsidP="00BF7613">
      <w:pPr>
        <w:pStyle w:val="NoParagraphStyle"/>
        <w:ind w:right="720"/>
        <w:rPr>
          <w:rFonts w:ascii="Arial" w:hAnsi="Arial" w:cs="Arial"/>
          <w:spacing w:val="4"/>
          <w:sz w:val="20"/>
          <w:szCs w:val="20"/>
        </w:rPr>
      </w:pPr>
    </w:p>
    <w:p w:rsidR="00BF7613" w:rsidRPr="00557B2A" w:rsidRDefault="00BF7613" w:rsidP="00BF7613">
      <w:pPr>
        <w:pStyle w:val="NoParagraphStyle"/>
        <w:ind w:right="720"/>
        <w:rPr>
          <w:rFonts w:ascii="Arial" w:hAnsi="Arial" w:cs="Arial"/>
          <w:color w:val="FF3399"/>
          <w:sz w:val="20"/>
          <w:szCs w:val="20"/>
        </w:rPr>
      </w:pPr>
      <w:r w:rsidRPr="00557B2A">
        <w:rPr>
          <w:rFonts w:ascii="Arial" w:hAnsi="Arial" w:cs="Arial"/>
          <w:b/>
          <w:bCs/>
          <w:color w:val="FF3399"/>
          <w:sz w:val="20"/>
          <w:szCs w:val="20"/>
        </w:rPr>
        <w:t>PREREQUISITES</w:t>
      </w:r>
      <w:r>
        <w:rPr>
          <w:rFonts w:ascii="Arial" w:hAnsi="Arial" w:cs="Arial"/>
          <w:b/>
          <w:bCs/>
          <w:color w:val="FF3399"/>
          <w:sz w:val="20"/>
          <w:szCs w:val="20"/>
        </w:rPr>
        <w:t>:</w:t>
      </w:r>
    </w:p>
    <w:p w:rsidR="00BF7613" w:rsidRPr="00915D0C" w:rsidRDefault="00BF7613" w:rsidP="00BF7613">
      <w:pPr>
        <w:pStyle w:val="NoParagraphStyle"/>
        <w:ind w:right="720"/>
        <w:rPr>
          <w:rFonts w:ascii="Arial" w:hAnsi="Arial" w:cs="Arial"/>
          <w:sz w:val="20"/>
          <w:szCs w:val="20"/>
        </w:rPr>
      </w:pPr>
      <w:r w:rsidRPr="00915D0C">
        <w:rPr>
          <w:rFonts w:ascii="Arial" w:hAnsi="Arial" w:cs="Arial"/>
          <w:spacing w:val="-4"/>
          <w:sz w:val="20"/>
          <w:szCs w:val="20"/>
        </w:rPr>
        <w:t>Prerequisites are identified for many of the courses and workshops we offer.  They may be viewed as a guide to the participant regarding knowledge or skills needed in order to participate fully and benefit from the course or workshop. Prior to registering for a course or workshop participants should evaluate whether they possess the knowledge or skills needed to understand the content and participate fully.  Participants should not expect the instructor to alter the course material or presentation to accommodate the participants’ knowledge or skill gaps.</w:t>
      </w:r>
    </w:p>
    <w:p w:rsidR="00BF7613" w:rsidRDefault="00BF7613" w:rsidP="00BF7613">
      <w:pPr>
        <w:pStyle w:val="NoParagraphStyle"/>
        <w:ind w:right="720"/>
        <w:rPr>
          <w:rFonts w:ascii="Arial" w:hAnsi="Arial" w:cs="Arial"/>
          <w:sz w:val="20"/>
          <w:szCs w:val="20"/>
        </w:rPr>
      </w:pPr>
    </w:p>
    <w:p w:rsidR="00BF7613" w:rsidRDefault="00BF7613" w:rsidP="00BF7613">
      <w:pPr>
        <w:pStyle w:val="NoParagraphStyle"/>
        <w:ind w:right="720"/>
        <w:rPr>
          <w:rFonts w:ascii="Arial" w:hAnsi="Arial" w:cs="Arial"/>
          <w:sz w:val="20"/>
          <w:szCs w:val="20"/>
        </w:rPr>
      </w:pPr>
    </w:p>
    <w:p w:rsidR="00BF7613" w:rsidRPr="00557B2A" w:rsidRDefault="00BF7613" w:rsidP="00BF7613">
      <w:pPr>
        <w:pStyle w:val="NoParagraphStyle"/>
        <w:ind w:right="720"/>
        <w:rPr>
          <w:rFonts w:ascii="Arial" w:hAnsi="Arial" w:cs="Arial"/>
          <w:color w:val="FF3399"/>
          <w:sz w:val="20"/>
          <w:szCs w:val="20"/>
        </w:rPr>
      </w:pPr>
      <w:r>
        <w:rPr>
          <w:rFonts w:ascii="Arial" w:hAnsi="Arial" w:cs="Arial"/>
          <w:b/>
          <w:bCs/>
          <w:color w:val="FF3399"/>
          <w:sz w:val="20"/>
          <w:szCs w:val="20"/>
        </w:rPr>
        <w:t>NON-SMOKING CAMPUS:</w:t>
      </w:r>
    </w:p>
    <w:p w:rsidR="00BF7613" w:rsidRPr="004D4E1F" w:rsidRDefault="00BF7613" w:rsidP="00BF7613">
      <w:pPr>
        <w:pStyle w:val="NoParagraphStyle"/>
        <w:ind w:right="720"/>
        <w:rPr>
          <w:rFonts w:ascii="Arial" w:hAnsi="Arial" w:cs="Arial"/>
          <w:i/>
          <w:iCs/>
          <w:sz w:val="20"/>
          <w:szCs w:val="20"/>
        </w:rPr>
      </w:pPr>
      <w:r>
        <w:rPr>
          <w:rFonts w:ascii="Arial" w:hAnsi="Arial" w:cs="Arial"/>
          <w:color w:val="222222"/>
          <w:sz w:val="20"/>
          <w:szCs w:val="20"/>
          <w:shd w:val="clear" w:color="auto" w:fill="FFFFFF"/>
        </w:rPr>
        <w:t>We are located on a Non-Smoking Campus.  There are NO approved smoking areas on/within the Spring Grove Hospital campus.  Additionally, you are not permitted to smoke in your car while it is parked or in motion on any part of the Spring Grove Hospital Campus.</w:t>
      </w:r>
      <w:r>
        <w:rPr>
          <w:rStyle w:val="apple-converted-space"/>
          <w:rFonts w:ascii="Arial" w:hAnsi="Arial" w:cs="Arial"/>
          <w:color w:val="222222"/>
          <w:sz w:val="20"/>
          <w:szCs w:val="20"/>
          <w:shd w:val="clear" w:color="auto" w:fill="FFFFFF"/>
        </w:rPr>
        <w:t> </w:t>
      </w:r>
    </w:p>
    <w:p w:rsidR="00BF7613" w:rsidRDefault="00BF7613" w:rsidP="00BF7613">
      <w:pPr>
        <w:pStyle w:val="NoSpacing"/>
        <w:rPr>
          <w:rFonts w:ascii="Arial" w:hAnsi="Arial" w:cs="Arial"/>
          <w:b/>
          <w:color w:val="FF3399"/>
          <w:sz w:val="20"/>
          <w:szCs w:val="20"/>
        </w:rPr>
      </w:pPr>
    </w:p>
    <w:p w:rsidR="00BF7613" w:rsidRPr="00C12F79" w:rsidRDefault="00BF7613" w:rsidP="00BF7613">
      <w:pPr>
        <w:pStyle w:val="NoParagraphStyle"/>
        <w:jc w:val="both"/>
        <w:rPr>
          <w:rFonts w:ascii="Arial" w:hAnsi="Arial" w:cs="Arial"/>
          <w:b/>
          <w:bCs/>
          <w:color w:val="E36C0A"/>
          <w:sz w:val="20"/>
          <w:szCs w:val="20"/>
        </w:rPr>
      </w:pPr>
    </w:p>
    <w:p w:rsidR="00BF7613" w:rsidRPr="00C12F79" w:rsidRDefault="00BF7613" w:rsidP="00BF7613">
      <w:pPr>
        <w:pStyle w:val="NoParagraphStyle"/>
        <w:jc w:val="both"/>
        <w:rPr>
          <w:rFonts w:ascii="Arial" w:hAnsi="Arial" w:cs="Arial"/>
          <w:b/>
          <w:bCs/>
          <w:color w:val="E36C0A"/>
          <w:sz w:val="20"/>
          <w:szCs w:val="20"/>
        </w:rPr>
      </w:pPr>
      <w:r>
        <w:rPr>
          <w:rFonts w:ascii="Arial" w:hAnsi="Arial" w:cs="Arial"/>
          <w:noProof/>
          <w:color w:val="9900FF"/>
          <w:sz w:val="20"/>
          <w:szCs w:val="20"/>
        </w:rPr>
        <w:pict>
          <v:shape id="_x0000_s1159" type="#_x0000_t202" style="position:absolute;left:0;text-align:left;margin-left:319.1pt;margin-top:133.35pt;width:26.25pt;height:25.5pt;z-index:24;mso-width-relative:margin;mso-height-relative:margin" strokecolor="white">
            <v:textbox style="mso-next-textbox:#_x0000_s1159">
              <w:txbxContent>
                <w:p w:rsidR="00BF7613" w:rsidRDefault="00BF7613" w:rsidP="00BF7613">
                  <w:pPr>
                    <w:jc w:val="center"/>
                  </w:pPr>
                </w:p>
              </w:txbxContent>
            </v:textbox>
          </v:shape>
        </w:pict>
      </w:r>
      <w:r>
        <w:rPr>
          <w:rFonts w:ascii="Arial" w:hAnsi="Arial" w:cs="Arial"/>
          <w:noProof/>
          <w:color w:val="9900FF"/>
          <w:sz w:val="20"/>
          <w:szCs w:val="20"/>
        </w:rPr>
        <w:pict>
          <v:shape id="_x0000_s1158" type="#_x0000_t202" style="position:absolute;left:0;text-align:left;margin-left:319.1pt;margin-top:216.05pt;width:26.25pt;height:25.5pt;z-index:23;mso-width-relative:margin;mso-height-relative:margin" strokecolor="white">
            <v:textbox style="mso-next-textbox:#_x0000_s1158">
              <w:txbxContent>
                <w:p w:rsidR="00BF7613" w:rsidRDefault="00BF7613" w:rsidP="00BF7613">
                  <w:pPr>
                    <w:jc w:val="center"/>
                  </w:pPr>
                </w:p>
              </w:txbxContent>
            </v:textbox>
          </v:shape>
        </w:pict>
      </w:r>
    </w:p>
    <w:p w:rsidR="004B0F6A" w:rsidRDefault="004B0F6A" w:rsidP="004B0F6A">
      <w:pPr>
        <w:spacing w:after="0" w:line="240" w:lineRule="auto"/>
        <w:rPr>
          <w:rFonts w:ascii="Arial" w:hAnsi="Arial" w:cs="Arial"/>
          <w:b/>
          <w:bCs/>
          <w:color w:val="FF3399"/>
          <w:sz w:val="20"/>
          <w:szCs w:val="20"/>
        </w:rPr>
      </w:pPr>
    </w:p>
    <w:sectPr w:rsidR="004B0F6A" w:rsidSect="000649F3">
      <w:pgSz w:w="24480" w:h="158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0A" w:rsidRDefault="008E7E0A" w:rsidP="00F32174">
      <w:pPr>
        <w:spacing w:after="0" w:line="240" w:lineRule="auto"/>
      </w:pPr>
      <w:r>
        <w:separator/>
      </w:r>
    </w:p>
  </w:endnote>
  <w:endnote w:type="continuationSeparator" w:id="0">
    <w:p w:rsidR="008E7E0A" w:rsidRDefault="008E7E0A" w:rsidP="00F3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0A" w:rsidRDefault="008E7E0A" w:rsidP="00F32174">
      <w:pPr>
        <w:spacing w:after="0" w:line="240" w:lineRule="auto"/>
      </w:pPr>
      <w:r>
        <w:separator/>
      </w:r>
    </w:p>
  </w:footnote>
  <w:footnote w:type="continuationSeparator" w:id="0">
    <w:p w:rsidR="008E7E0A" w:rsidRDefault="008E7E0A" w:rsidP="00F32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B99"/>
    <w:rsid w:val="00002E79"/>
    <w:rsid w:val="000166B3"/>
    <w:rsid w:val="000252B7"/>
    <w:rsid w:val="00046D77"/>
    <w:rsid w:val="000535D6"/>
    <w:rsid w:val="00056F6C"/>
    <w:rsid w:val="00062FDF"/>
    <w:rsid w:val="00063189"/>
    <w:rsid w:val="000649F3"/>
    <w:rsid w:val="00065C49"/>
    <w:rsid w:val="0007670B"/>
    <w:rsid w:val="00081EAB"/>
    <w:rsid w:val="00087D4A"/>
    <w:rsid w:val="00092BE9"/>
    <w:rsid w:val="00095D39"/>
    <w:rsid w:val="000D1B0A"/>
    <w:rsid w:val="000D3622"/>
    <w:rsid w:val="000D6DA0"/>
    <w:rsid w:val="000F0679"/>
    <w:rsid w:val="000F0DB2"/>
    <w:rsid w:val="00105CE5"/>
    <w:rsid w:val="001139CB"/>
    <w:rsid w:val="00126972"/>
    <w:rsid w:val="00164F36"/>
    <w:rsid w:val="00175F16"/>
    <w:rsid w:val="001A0BA9"/>
    <w:rsid w:val="001A0BB2"/>
    <w:rsid w:val="001A2E7A"/>
    <w:rsid w:val="001A7FAE"/>
    <w:rsid w:val="001B28A1"/>
    <w:rsid w:val="001C4CAF"/>
    <w:rsid w:val="001C75CB"/>
    <w:rsid w:val="001D1BB8"/>
    <w:rsid w:val="001E0C74"/>
    <w:rsid w:val="001E3507"/>
    <w:rsid w:val="001F6E41"/>
    <w:rsid w:val="002128BB"/>
    <w:rsid w:val="00216413"/>
    <w:rsid w:val="0023587B"/>
    <w:rsid w:val="0024024A"/>
    <w:rsid w:val="00240EE4"/>
    <w:rsid w:val="00255607"/>
    <w:rsid w:val="002663FA"/>
    <w:rsid w:val="002871AD"/>
    <w:rsid w:val="002A0D33"/>
    <w:rsid w:val="00311A65"/>
    <w:rsid w:val="00332967"/>
    <w:rsid w:val="00333EC0"/>
    <w:rsid w:val="0034512F"/>
    <w:rsid w:val="003A5C99"/>
    <w:rsid w:val="003C2813"/>
    <w:rsid w:val="003E1DDC"/>
    <w:rsid w:val="003E7128"/>
    <w:rsid w:val="003F0A1D"/>
    <w:rsid w:val="003F21AC"/>
    <w:rsid w:val="003F21FC"/>
    <w:rsid w:val="00431CDA"/>
    <w:rsid w:val="00432C5F"/>
    <w:rsid w:val="004408CE"/>
    <w:rsid w:val="00444BEC"/>
    <w:rsid w:val="004859F0"/>
    <w:rsid w:val="0049372A"/>
    <w:rsid w:val="004A5478"/>
    <w:rsid w:val="004B0F6A"/>
    <w:rsid w:val="004B7CFB"/>
    <w:rsid w:val="004C0BBD"/>
    <w:rsid w:val="004D4E1F"/>
    <w:rsid w:val="004E570C"/>
    <w:rsid w:val="004F51C5"/>
    <w:rsid w:val="00513A48"/>
    <w:rsid w:val="00552941"/>
    <w:rsid w:val="00557B2A"/>
    <w:rsid w:val="00582831"/>
    <w:rsid w:val="00590C77"/>
    <w:rsid w:val="00595AA8"/>
    <w:rsid w:val="005B4B99"/>
    <w:rsid w:val="00620BDA"/>
    <w:rsid w:val="00627F9F"/>
    <w:rsid w:val="00632DC3"/>
    <w:rsid w:val="0064555C"/>
    <w:rsid w:val="006578CB"/>
    <w:rsid w:val="006727F4"/>
    <w:rsid w:val="006942B3"/>
    <w:rsid w:val="006B11C2"/>
    <w:rsid w:val="006F7AC3"/>
    <w:rsid w:val="00700764"/>
    <w:rsid w:val="007525A3"/>
    <w:rsid w:val="007638A6"/>
    <w:rsid w:val="0078261B"/>
    <w:rsid w:val="007A7C0E"/>
    <w:rsid w:val="007E05D0"/>
    <w:rsid w:val="007E38E0"/>
    <w:rsid w:val="00871941"/>
    <w:rsid w:val="008824E0"/>
    <w:rsid w:val="008A256E"/>
    <w:rsid w:val="008A5C4A"/>
    <w:rsid w:val="008D0E7E"/>
    <w:rsid w:val="008D33C3"/>
    <w:rsid w:val="008D3CCD"/>
    <w:rsid w:val="008E7E0A"/>
    <w:rsid w:val="00915D0C"/>
    <w:rsid w:val="00936B84"/>
    <w:rsid w:val="00945781"/>
    <w:rsid w:val="00991398"/>
    <w:rsid w:val="00991B52"/>
    <w:rsid w:val="009A092E"/>
    <w:rsid w:val="009A7214"/>
    <w:rsid w:val="009B0629"/>
    <w:rsid w:val="009B0ECB"/>
    <w:rsid w:val="009B2C68"/>
    <w:rsid w:val="00A053A8"/>
    <w:rsid w:val="00A25AFE"/>
    <w:rsid w:val="00A33E43"/>
    <w:rsid w:val="00A36FF8"/>
    <w:rsid w:val="00A62104"/>
    <w:rsid w:val="00A63E59"/>
    <w:rsid w:val="00A651A8"/>
    <w:rsid w:val="00A825C8"/>
    <w:rsid w:val="00AD53F5"/>
    <w:rsid w:val="00B05037"/>
    <w:rsid w:val="00B25FBB"/>
    <w:rsid w:val="00B26C79"/>
    <w:rsid w:val="00B32092"/>
    <w:rsid w:val="00BD0811"/>
    <w:rsid w:val="00BD123B"/>
    <w:rsid w:val="00BF4CCC"/>
    <w:rsid w:val="00BF5A24"/>
    <w:rsid w:val="00BF649E"/>
    <w:rsid w:val="00BF7613"/>
    <w:rsid w:val="00C12F79"/>
    <w:rsid w:val="00C166CC"/>
    <w:rsid w:val="00C26A09"/>
    <w:rsid w:val="00C328B0"/>
    <w:rsid w:val="00C42F12"/>
    <w:rsid w:val="00C47492"/>
    <w:rsid w:val="00C81EEF"/>
    <w:rsid w:val="00CA1F01"/>
    <w:rsid w:val="00CA3AC5"/>
    <w:rsid w:val="00CC19D9"/>
    <w:rsid w:val="00CC5AA7"/>
    <w:rsid w:val="00CC6B61"/>
    <w:rsid w:val="00CD4ABF"/>
    <w:rsid w:val="00CE147B"/>
    <w:rsid w:val="00CF12EA"/>
    <w:rsid w:val="00D40099"/>
    <w:rsid w:val="00D45C17"/>
    <w:rsid w:val="00D637EE"/>
    <w:rsid w:val="00D763B4"/>
    <w:rsid w:val="00D96386"/>
    <w:rsid w:val="00DD5EF6"/>
    <w:rsid w:val="00DE2D9B"/>
    <w:rsid w:val="00E1616C"/>
    <w:rsid w:val="00E1669F"/>
    <w:rsid w:val="00E1789A"/>
    <w:rsid w:val="00E21D6B"/>
    <w:rsid w:val="00E24923"/>
    <w:rsid w:val="00E26B90"/>
    <w:rsid w:val="00E3584A"/>
    <w:rsid w:val="00E42BDB"/>
    <w:rsid w:val="00E43782"/>
    <w:rsid w:val="00E93AFB"/>
    <w:rsid w:val="00E956F8"/>
    <w:rsid w:val="00E95BEE"/>
    <w:rsid w:val="00EA1A46"/>
    <w:rsid w:val="00EA6915"/>
    <w:rsid w:val="00EC478E"/>
    <w:rsid w:val="00EC600D"/>
    <w:rsid w:val="00ED6137"/>
    <w:rsid w:val="00ED7CA3"/>
    <w:rsid w:val="00EF03B7"/>
    <w:rsid w:val="00F076BE"/>
    <w:rsid w:val="00F13DA7"/>
    <w:rsid w:val="00F1597B"/>
    <w:rsid w:val="00F32174"/>
    <w:rsid w:val="00FA04C1"/>
    <w:rsid w:val="00FA13A8"/>
    <w:rsid w:val="00FD5FC3"/>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fill="f" fillcolor="white" strokecolor="#7030a0">
      <v:fill color="white" on="f"/>
      <v:stroke color="#7030a0" weight="3pt" linestyle="thinThin">
        <o:left v:ext="view" insetpen="t"/>
        <o:top v:ext="view" insetpen="t"/>
        <o:right v:ext="view" insetpen="t"/>
        <o:bottom v:ext="view" insetpen="t"/>
      </v:stroke>
      <v:shadow color="#ccc"/>
      <v:textbox style="mso-column-margin:5.76pt"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B4B99"/>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6F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6C"/>
    <w:rPr>
      <w:rFonts w:ascii="Tahoma" w:eastAsia="Calibri" w:hAnsi="Tahoma" w:cs="Tahoma"/>
      <w:sz w:val="16"/>
      <w:szCs w:val="16"/>
    </w:rPr>
  </w:style>
  <w:style w:type="paragraph" w:styleId="Header">
    <w:name w:val="header"/>
    <w:basedOn w:val="Normal"/>
    <w:link w:val="HeaderChar"/>
    <w:uiPriority w:val="99"/>
    <w:unhideWhenUsed/>
    <w:rsid w:val="00F32174"/>
    <w:pPr>
      <w:tabs>
        <w:tab w:val="center" w:pos="4680"/>
        <w:tab w:val="right" w:pos="9360"/>
      </w:tabs>
      <w:spacing w:after="0" w:line="240" w:lineRule="auto"/>
    </w:pPr>
  </w:style>
  <w:style w:type="character" w:customStyle="1" w:styleId="HeaderChar">
    <w:name w:val="Header Char"/>
    <w:link w:val="Header"/>
    <w:uiPriority w:val="99"/>
    <w:rsid w:val="00F32174"/>
    <w:rPr>
      <w:rFonts w:ascii="Calibri" w:eastAsia="Calibri" w:hAnsi="Calibri" w:cs="Times New Roman"/>
    </w:rPr>
  </w:style>
  <w:style w:type="paragraph" w:styleId="Footer">
    <w:name w:val="footer"/>
    <w:basedOn w:val="Normal"/>
    <w:link w:val="FooterChar"/>
    <w:uiPriority w:val="99"/>
    <w:unhideWhenUsed/>
    <w:rsid w:val="00F32174"/>
    <w:pPr>
      <w:tabs>
        <w:tab w:val="center" w:pos="4680"/>
        <w:tab w:val="right" w:pos="9360"/>
      </w:tabs>
      <w:spacing w:after="0" w:line="240" w:lineRule="auto"/>
    </w:pPr>
  </w:style>
  <w:style w:type="character" w:customStyle="1" w:styleId="FooterChar">
    <w:name w:val="Footer Char"/>
    <w:link w:val="Footer"/>
    <w:uiPriority w:val="99"/>
    <w:rsid w:val="00F32174"/>
    <w:rPr>
      <w:rFonts w:ascii="Calibri" w:eastAsia="Calibri" w:hAnsi="Calibri" w:cs="Times New Roman"/>
    </w:rPr>
  </w:style>
  <w:style w:type="character" w:styleId="Hyperlink">
    <w:name w:val="Hyperlink"/>
    <w:uiPriority w:val="99"/>
    <w:unhideWhenUsed/>
    <w:rsid w:val="00F32174"/>
    <w:rPr>
      <w:color w:val="0000FF"/>
      <w:u w:val="single"/>
    </w:rPr>
  </w:style>
  <w:style w:type="paragraph" w:styleId="NoSpacing">
    <w:name w:val="No Spacing"/>
    <w:uiPriority w:val="1"/>
    <w:qFormat/>
    <w:rsid w:val="00EC600D"/>
    <w:rPr>
      <w:rFonts w:ascii="Tahoma" w:hAnsi="Tahoma"/>
      <w:sz w:val="24"/>
      <w:szCs w:val="22"/>
    </w:rPr>
  </w:style>
  <w:style w:type="character" w:customStyle="1" w:styleId="apple-converted-space">
    <w:name w:val="apple-converted-space"/>
    <w:rsid w:val="00113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1196">
      <w:bodyDiv w:val="1"/>
      <w:marLeft w:val="60"/>
      <w:marRight w:val="60"/>
      <w:marTop w:val="60"/>
      <w:marBottom w:val="15"/>
      <w:divBdr>
        <w:top w:val="none" w:sz="0" w:space="0" w:color="auto"/>
        <w:left w:val="none" w:sz="0" w:space="0" w:color="auto"/>
        <w:bottom w:val="none" w:sz="0" w:space="0" w:color="auto"/>
        <w:right w:val="none" w:sz="0" w:space="0" w:color="auto"/>
      </w:divBdr>
    </w:div>
    <w:div w:id="916591124">
      <w:bodyDiv w:val="1"/>
      <w:marLeft w:val="0"/>
      <w:marRight w:val="0"/>
      <w:marTop w:val="0"/>
      <w:marBottom w:val="0"/>
      <w:divBdr>
        <w:top w:val="none" w:sz="0" w:space="0" w:color="auto"/>
        <w:left w:val="none" w:sz="0" w:space="0" w:color="auto"/>
        <w:bottom w:val="none" w:sz="0" w:space="0" w:color="auto"/>
        <w:right w:val="none" w:sz="0" w:space="0" w:color="auto"/>
      </w:divBdr>
    </w:div>
    <w:div w:id="1726637470">
      <w:bodyDiv w:val="1"/>
      <w:marLeft w:val="0"/>
      <w:marRight w:val="0"/>
      <w:marTop w:val="0"/>
      <w:marBottom w:val="0"/>
      <w:divBdr>
        <w:top w:val="none" w:sz="0" w:space="0" w:color="auto"/>
        <w:left w:val="none" w:sz="0" w:space="0" w:color="auto"/>
        <w:bottom w:val="none" w:sz="0" w:space="0" w:color="auto"/>
        <w:right w:val="none" w:sz="0" w:space="0" w:color="auto"/>
      </w:divBdr>
    </w:div>
    <w:div w:id="1801919915">
      <w:bodyDiv w:val="1"/>
      <w:marLeft w:val="60"/>
      <w:marRight w:val="60"/>
      <w:marTop w:val="60"/>
      <w:marBottom w:val="15"/>
      <w:divBdr>
        <w:top w:val="none" w:sz="0" w:space="0" w:color="auto"/>
        <w:left w:val="none" w:sz="0" w:space="0" w:color="auto"/>
        <w:bottom w:val="none" w:sz="0" w:space="0" w:color="auto"/>
        <w:right w:val="none" w:sz="0" w:space="0" w:color="auto"/>
      </w:divBdr>
    </w:div>
    <w:div w:id="1852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a.dhmh.marylan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a.dhmh.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DE0E-EA7A-4FC4-922C-2F75AB03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nshrout-wankowski</cp:lastModifiedBy>
  <cp:revision>2</cp:revision>
  <cp:lastPrinted>2013-09-23T16:55:00Z</cp:lastPrinted>
  <dcterms:created xsi:type="dcterms:W3CDTF">2013-09-23T17:25:00Z</dcterms:created>
  <dcterms:modified xsi:type="dcterms:W3CDTF">2013-09-23T17:25:00Z</dcterms:modified>
</cp:coreProperties>
</file>